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395505" w:rsidRPr="00395505">
        <w:trPr>
          <w:trHeight w:val="750"/>
          <w:tblCellSpacing w:w="0" w:type="dxa"/>
        </w:trPr>
        <w:tc>
          <w:tcPr>
            <w:tcW w:w="0" w:type="auto"/>
            <w:tcMar>
              <w:top w:w="30" w:type="dxa"/>
              <w:left w:w="0" w:type="dxa"/>
              <w:bottom w:w="0" w:type="dxa"/>
              <w:right w:w="0" w:type="dxa"/>
            </w:tcMar>
            <w:vAlign w:val="center"/>
            <w:hideMark/>
          </w:tcPr>
          <w:p w:rsidR="00395505" w:rsidRPr="00395505" w:rsidRDefault="00395505" w:rsidP="00395505">
            <w:pPr>
              <w:ind w:firstLineChars="833" w:firstLine="1756"/>
              <w:rPr>
                <w:b/>
                <w:bCs/>
              </w:rPr>
            </w:pPr>
            <w:r w:rsidRPr="00395505">
              <w:rPr>
                <w:b/>
                <w:bCs/>
              </w:rPr>
              <w:t>关于申报</w:t>
            </w:r>
            <w:r w:rsidRPr="00395505">
              <w:rPr>
                <w:b/>
                <w:bCs/>
              </w:rPr>
              <w:t>2012</w:t>
            </w:r>
            <w:r w:rsidRPr="00395505">
              <w:rPr>
                <w:b/>
                <w:bCs/>
              </w:rPr>
              <w:t>年工业清洁生产示范项目的通知</w:t>
            </w:r>
            <w:r w:rsidRPr="00395505">
              <w:rPr>
                <w:b/>
                <w:bCs/>
              </w:rPr>
              <w:t xml:space="preserve"> </w:t>
            </w:r>
          </w:p>
        </w:tc>
      </w:tr>
      <w:tr w:rsidR="00395505" w:rsidRPr="00395505">
        <w:trPr>
          <w:trHeight w:val="450"/>
          <w:tblCellSpacing w:w="0" w:type="dxa"/>
        </w:trPr>
        <w:tc>
          <w:tcPr>
            <w:tcW w:w="0" w:type="auto"/>
            <w:vAlign w:val="center"/>
            <w:hideMark/>
          </w:tcPr>
          <w:p w:rsidR="00395505" w:rsidRPr="00395505" w:rsidRDefault="00395505" w:rsidP="00395505">
            <w:r>
              <w:rPr>
                <w:rFonts w:hint="eastAsia"/>
              </w:rPr>
              <w:t xml:space="preserve">   </w:t>
            </w:r>
          </w:p>
        </w:tc>
      </w:tr>
      <w:tr w:rsidR="00395505" w:rsidRPr="00395505">
        <w:trPr>
          <w:tblCellSpacing w:w="0" w:type="dxa"/>
        </w:trPr>
        <w:tc>
          <w:tcPr>
            <w:tcW w:w="0" w:type="auto"/>
            <w:vAlign w:val="center"/>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95505" w:rsidRPr="00395505">
              <w:trPr>
                <w:tblCellSpacing w:w="0" w:type="dxa"/>
                <w:jc w:val="center"/>
              </w:trPr>
              <w:tc>
                <w:tcPr>
                  <w:tcW w:w="0" w:type="auto"/>
                  <w:vAlign w:val="center"/>
                  <w:hideMark/>
                </w:tcPr>
                <w:p w:rsidR="00395505" w:rsidRPr="00395505" w:rsidRDefault="00395505" w:rsidP="00395505"/>
              </w:tc>
            </w:tr>
            <w:tr w:rsidR="00395505" w:rsidRPr="00395505">
              <w:trPr>
                <w:trHeight w:val="7500"/>
                <w:tblCellSpacing w:w="0" w:type="dxa"/>
                <w:jc w:val="center"/>
              </w:trPr>
              <w:tc>
                <w:tcPr>
                  <w:tcW w:w="0" w:type="auto"/>
                  <w:hideMark/>
                </w:tcPr>
                <w:p w:rsidR="00000000" w:rsidRPr="00395505" w:rsidRDefault="00395505" w:rsidP="00395505">
                  <w:pPr>
                    <w:ind w:firstLineChars="2350" w:firstLine="4935"/>
                  </w:pPr>
                  <w:bookmarkStart w:id="0" w:name="_GoBack"/>
                  <w:bookmarkEnd w:id="0"/>
                  <w:r w:rsidRPr="00395505">
                    <w:t>工</w:t>
                  </w:r>
                  <w:proofErr w:type="gramStart"/>
                  <w:r w:rsidRPr="00395505">
                    <w:t>信厅联节函</w:t>
                  </w:r>
                  <w:proofErr w:type="gramEnd"/>
                  <w:r w:rsidRPr="00395505">
                    <w:t>[2011]879</w:t>
                  </w:r>
                  <w:r w:rsidRPr="00395505">
                    <w:t>号</w:t>
                  </w:r>
                  <w:r w:rsidRPr="00395505">
                    <w:br/>
                  </w:r>
                  <w:r w:rsidRPr="00395505">
                    <w:t xml:space="preserve">　</w:t>
                  </w:r>
                  <w:r w:rsidRPr="00395505">
                    <w:br/>
                  </w:r>
                  <w:r w:rsidRPr="00395505">
                    <w:t>各省、自治区、直辖市及计划单列市、新疆生产建设兵团工业和信息化主管部门、财政部门，有关中央企业：</w:t>
                  </w:r>
                  <w:r w:rsidRPr="00395505">
                    <w:br/>
                  </w:r>
                  <w:r w:rsidRPr="00395505">
                    <w:br/>
                  </w:r>
                  <w:r w:rsidRPr="00395505">
                    <w:t xml:space="preserve">　　</w:t>
                  </w:r>
                  <w:r w:rsidRPr="00395505">
                    <w:t> </w:t>
                  </w:r>
                  <w:r w:rsidRPr="00395505">
                    <w:t>为加快先进清洁生产技术的应用和推广，提高工业清洁生产水平，根据财政部、工业和信息化部《关于印发</w:t>
                  </w:r>
                  <w:r w:rsidRPr="00395505">
                    <w:t>&lt;</w:t>
                  </w:r>
                  <w:r w:rsidRPr="00395505">
                    <w:t>中央财政清洁生产专项资金管理暂行办法</w:t>
                  </w:r>
                  <w:r w:rsidRPr="00395505">
                    <w:t>&gt;</w:t>
                  </w:r>
                  <w:r w:rsidRPr="00395505">
                    <w:t>的通知》（</w:t>
                  </w:r>
                  <w:proofErr w:type="gramStart"/>
                  <w:r w:rsidRPr="00395505">
                    <w:t>财建〔</w:t>
                  </w:r>
                  <w:r w:rsidRPr="00395505">
                    <w:t>2009</w:t>
                  </w:r>
                  <w:r w:rsidRPr="00395505">
                    <w:t>〕</w:t>
                  </w:r>
                  <w:proofErr w:type="gramEnd"/>
                  <w:r w:rsidRPr="00395505">
                    <w:t>707</w:t>
                  </w:r>
                  <w:r w:rsidRPr="00395505">
                    <w:t>号，以下简称《办法》）要求，现就申报</w:t>
                  </w:r>
                  <w:r w:rsidRPr="00395505">
                    <w:t>2012</w:t>
                  </w:r>
                  <w:r w:rsidRPr="00395505">
                    <w:t>年清洁生产示范项目有关事项通知如下：</w:t>
                  </w:r>
                  <w:r w:rsidRPr="00395505">
                    <w:br/>
                  </w:r>
                  <w:r w:rsidRPr="00395505">
                    <w:br/>
                  </w:r>
                  <w:r w:rsidRPr="00395505">
                    <w:t xml:space="preserve">　</w:t>
                  </w:r>
                  <w:r w:rsidRPr="00395505">
                    <w:rPr>
                      <w:b/>
                      <w:bCs/>
                    </w:rPr>
                    <w:t xml:space="preserve">　</w:t>
                  </w:r>
                  <w:r w:rsidRPr="00395505">
                    <w:rPr>
                      <w:b/>
                      <w:bCs/>
                    </w:rPr>
                    <w:t> </w:t>
                  </w:r>
                  <w:r w:rsidRPr="00395505">
                    <w:rPr>
                      <w:b/>
                      <w:bCs/>
                    </w:rPr>
                    <w:t>一、项目申报范围</w:t>
                  </w:r>
                  <w:r w:rsidRPr="00395505">
                    <w:br/>
                  </w:r>
                  <w:r w:rsidRPr="00395505">
                    <w:br/>
                  </w:r>
                  <w:r w:rsidRPr="00395505">
                    <w:t xml:space="preserve">　　</w:t>
                  </w:r>
                  <w:r w:rsidRPr="00395505">
                    <w:t> </w:t>
                  </w:r>
                  <w:r w:rsidRPr="00395505">
                    <w:t>清洁生产技术示范项目包括两类：</w:t>
                  </w:r>
                  <w:r w:rsidRPr="00395505">
                    <w:br/>
                  </w:r>
                  <w:r w:rsidRPr="00395505">
                    <w:br/>
                  </w:r>
                  <w:r w:rsidRPr="00395505">
                    <w:t xml:space="preserve">　　</w:t>
                  </w:r>
                  <w:r w:rsidRPr="00395505">
                    <w:t> </w:t>
                  </w:r>
                  <w:r w:rsidRPr="00395505">
                    <w:t>（一）应用示范项目，指以验证新技术成熟度、可靠性、先进性为目的的产业化项目。</w:t>
                  </w:r>
                  <w:r w:rsidRPr="00395505">
                    <w:br/>
                  </w:r>
                  <w:r w:rsidRPr="00395505">
                    <w:br/>
                  </w:r>
                  <w:r w:rsidRPr="00395505">
                    <w:t xml:space="preserve">　　</w:t>
                  </w:r>
                  <w:r w:rsidRPr="00395505">
                    <w:t>2012</w:t>
                  </w:r>
                  <w:r w:rsidRPr="00395505">
                    <w:t>年中央财政资金重点支持应用示范项目。围绕化学需氧量、二氧化硫、氨氮、氮氧化物及铅、汞、铬、镉和类金属砷的减排，优先支持工业和信息化部《聚氯乙烯等</w:t>
                  </w:r>
                  <w:r w:rsidRPr="00395505">
                    <w:t>17</w:t>
                  </w:r>
                  <w:r w:rsidRPr="00395505">
                    <w:t>个重点行业清洁生产技术推行方案》、《铜冶炼等</w:t>
                  </w:r>
                  <w:r w:rsidRPr="00395505">
                    <w:t>5</w:t>
                  </w:r>
                  <w:r w:rsidRPr="00395505">
                    <w:t>个行业清洁生产技术推行方案》、《铬盐等</w:t>
                  </w:r>
                  <w:r w:rsidRPr="00395505">
                    <w:t>5</w:t>
                  </w:r>
                  <w:r w:rsidRPr="00395505">
                    <w:t>个行业清洁生产技术推行方案》中提出的行业清洁生产技术应用示范。</w:t>
                  </w:r>
                  <w:r w:rsidRPr="00395505">
                    <w:br/>
                  </w:r>
                  <w:r w:rsidRPr="00395505">
                    <w:br/>
                  </w:r>
                  <w:r w:rsidRPr="00395505">
                    <w:t xml:space="preserve">　　</w:t>
                  </w:r>
                  <w:r w:rsidRPr="00395505">
                    <w:t> </w:t>
                  </w:r>
                  <w:r w:rsidRPr="00395505">
                    <w:t>（二）推广示范项目，指应用成熟的先进适用清洁生产技术实施的重大技术改造项目。</w:t>
                  </w:r>
                  <w:r w:rsidRPr="00395505">
                    <w:br/>
                  </w:r>
                  <w:r w:rsidRPr="00395505">
                    <w:br/>
                  </w:r>
                  <w:r w:rsidRPr="00395505">
                    <w:t xml:space="preserve">　　</w:t>
                  </w:r>
                  <w:r w:rsidRPr="00395505">
                    <w:t>2012</w:t>
                  </w:r>
                  <w:r w:rsidRPr="00395505">
                    <w:t>年推广示范项目支持铅锌冶炼、聚氯乙烯、铬盐、皮革等</w:t>
                  </w:r>
                  <w:r w:rsidRPr="00395505">
                    <w:t>4</w:t>
                  </w:r>
                  <w:r w:rsidRPr="00395505">
                    <w:t>个涉重金属行业重大清洁生产技术改造项目。重点支持</w:t>
                  </w:r>
                  <w:proofErr w:type="gramStart"/>
                  <w:r w:rsidRPr="00395505">
                    <w:t>氧气底吹</w:t>
                  </w:r>
                  <w:proofErr w:type="gramEnd"/>
                  <w:r w:rsidRPr="00395505">
                    <w:t>-</w:t>
                  </w:r>
                  <w:r w:rsidRPr="00395505">
                    <w:t>液态</w:t>
                  </w:r>
                  <w:proofErr w:type="gramStart"/>
                  <w:r w:rsidRPr="00395505">
                    <w:t>高铅渣</w:t>
                  </w:r>
                  <w:proofErr w:type="gramEnd"/>
                  <w:r w:rsidRPr="00395505">
                    <w:t>直接还原铅冶炼技术、铅锌冶炼废水分质回用集成技术，低汞触媒技术、高效汞回收技术，</w:t>
                  </w:r>
                  <w:proofErr w:type="gramStart"/>
                  <w:r w:rsidRPr="00395505">
                    <w:t>无钙焙烧</w:t>
                  </w:r>
                  <w:proofErr w:type="gramEnd"/>
                  <w:r w:rsidRPr="00395505">
                    <w:t>技术、</w:t>
                  </w:r>
                  <w:proofErr w:type="gramStart"/>
                  <w:r w:rsidRPr="00395505">
                    <w:t>钾系亚</w:t>
                  </w:r>
                  <w:proofErr w:type="gramEnd"/>
                  <w:r w:rsidRPr="00395505">
                    <w:t>熔盐液相氧化技术，高吸收铬</w:t>
                  </w:r>
                  <w:proofErr w:type="gramStart"/>
                  <w:r w:rsidRPr="00395505">
                    <w:t>鞣</w:t>
                  </w:r>
                  <w:proofErr w:type="gramEnd"/>
                  <w:r w:rsidRPr="00395505">
                    <w:t>及铬</w:t>
                  </w:r>
                  <w:proofErr w:type="gramStart"/>
                  <w:r w:rsidRPr="00395505">
                    <w:t>鞣</w:t>
                  </w:r>
                  <w:proofErr w:type="gramEnd"/>
                  <w:r w:rsidRPr="00395505">
                    <w:t>废液资源化利用等</w:t>
                  </w:r>
                  <w:r w:rsidRPr="00395505">
                    <w:t>7</w:t>
                  </w:r>
                  <w:r w:rsidRPr="00395505">
                    <w:t>项清洁生产技术推广。</w:t>
                  </w:r>
                  <w:r w:rsidRPr="00395505">
                    <w:br/>
                  </w:r>
                  <w:r w:rsidRPr="00395505">
                    <w:br/>
                    <w:t xml:space="preserve">         </w:t>
                  </w:r>
                  <w:r w:rsidRPr="00395505">
                    <w:rPr>
                      <w:b/>
                      <w:bCs/>
                    </w:rPr>
                    <w:t>二、资金支持方式</w:t>
                  </w:r>
                  <w:r w:rsidRPr="00395505">
                    <w:br/>
                  </w:r>
                  <w:r w:rsidRPr="00395505">
                    <w:br/>
                  </w:r>
                  <w:r w:rsidRPr="00395505">
                    <w:t xml:space="preserve">　　（一）根据《办法》规定，对应用示范项目，按项目投资额的一定比例给予补助；对推广示范项目，在项目实施完成后，按项目投资额的一定比例给予奖励。</w:t>
                  </w:r>
                  <w:r w:rsidRPr="00395505">
                    <w:br/>
                  </w:r>
                  <w:r w:rsidRPr="00395505">
                    <w:br/>
                  </w:r>
                  <w:r w:rsidRPr="00395505">
                    <w:t xml:space="preserve">　　（二）为加快共性、关键清洁生产技术的应用推广，将继续从成熟、先进、适用且具有行业应用前景的清洁生产技术中，选择知识产权清晰、示范效果明显、环境效益突出、推广前景明确的技术，探索采取国家买断的方式，无偿提供企业使用。</w:t>
                  </w:r>
                  <w:r w:rsidRPr="00395505">
                    <w:br/>
                  </w:r>
                  <w:r w:rsidRPr="00395505">
                    <w:lastRenderedPageBreak/>
                    <w:br/>
                  </w:r>
                  <w:r w:rsidRPr="00395505">
                    <w:t xml:space="preserve">　　（三）对财政资金支持的应用示范技术，在示范验证成功、具备行业推广条件时，国家拥有买断优先权，其知识产权拥有方应优先采取将使用权转让给国家的推广方式，否则，对任何其他转让推广应用方式取得的收益，国家保留</w:t>
                  </w:r>
                  <w:proofErr w:type="gramStart"/>
                  <w:r w:rsidRPr="00395505">
                    <w:t>按支持</w:t>
                  </w:r>
                  <w:proofErr w:type="gramEnd"/>
                  <w:r w:rsidRPr="00395505">
                    <w:t>额度参与收益分配的权力；在不具备国家买断条件或国家放弃优先权时，可采取其他转让方式加以推广应用。</w:t>
                  </w:r>
                  <w:r w:rsidRPr="00395505">
                    <w:br/>
                  </w:r>
                  <w:r w:rsidRPr="00395505">
                    <w:br/>
                  </w:r>
                  <w:r w:rsidRPr="00395505">
                    <w:t xml:space="preserve">　　</w:t>
                  </w:r>
                  <w:r w:rsidRPr="00395505">
                    <w:rPr>
                      <w:b/>
                      <w:bCs/>
                    </w:rPr>
                    <w:t>三、项目申报条件</w:t>
                  </w:r>
                  <w:r w:rsidRPr="00395505">
                    <w:rPr>
                      <w:b/>
                      <w:bCs/>
                    </w:rPr>
                    <w:br/>
                  </w:r>
                  <w:r w:rsidRPr="00395505">
                    <w:br/>
                  </w:r>
                  <w:r w:rsidRPr="00395505">
                    <w:t xml:space="preserve">　</w:t>
                  </w:r>
                  <w:r w:rsidRPr="00395505">
                    <w:t xml:space="preserve">   </w:t>
                  </w:r>
                  <w:r w:rsidRPr="00395505">
                    <w:t>（一）一般要求</w:t>
                  </w:r>
                  <w:r w:rsidRPr="00395505">
                    <w:br/>
                  </w:r>
                  <w:r w:rsidRPr="00395505">
                    <w:br/>
                  </w:r>
                  <w:r w:rsidRPr="00395505">
                    <w:t xml:space="preserve">　</w:t>
                  </w:r>
                  <w:r w:rsidRPr="00395505">
                    <w:t>    1.</w:t>
                  </w:r>
                  <w:r w:rsidRPr="00395505">
                    <w:t>符合国家产业政策，实施后原则上不新增产能。</w:t>
                  </w:r>
                  <w:r w:rsidRPr="00395505">
                    <w:br/>
                  </w:r>
                  <w:r w:rsidRPr="00395505">
                    <w:t xml:space="preserve">　</w:t>
                  </w:r>
                  <w:r w:rsidRPr="00395505">
                    <w:t>    2.</w:t>
                  </w:r>
                  <w:r w:rsidRPr="00395505">
                    <w:t>项目前期工作符合国家有关规定。</w:t>
                  </w:r>
                  <w:r w:rsidRPr="00395505">
                    <w:br/>
                  </w:r>
                  <w:r w:rsidRPr="00395505">
                    <w:t xml:space="preserve">　</w:t>
                  </w:r>
                  <w:r w:rsidRPr="00395505">
                    <w:t>    3.</w:t>
                  </w:r>
                  <w:r w:rsidRPr="00395505">
                    <w:t>项目整体（含子项）近三年内未得到中央财政资金支持（已申报其他渠道中央财政资金支持的项目不得重复申报）。</w:t>
                  </w:r>
                  <w:r w:rsidRPr="00395505">
                    <w:br/>
                  </w:r>
                  <w:r w:rsidRPr="00395505">
                    <w:t xml:space="preserve">　</w:t>
                  </w:r>
                  <w:r w:rsidRPr="00395505">
                    <w:t>    4.</w:t>
                  </w:r>
                  <w:r w:rsidRPr="00395505">
                    <w:t>固定资产总投资</w:t>
                  </w:r>
                  <w:r w:rsidRPr="00395505">
                    <w:t>3000</w:t>
                  </w:r>
                  <w:r w:rsidRPr="00395505">
                    <w:t>万元以上。</w:t>
                  </w:r>
                  <w:r w:rsidRPr="00395505">
                    <w:br/>
                  </w:r>
                  <w:r w:rsidRPr="00395505">
                    <w:br/>
                  </w:r>
                  <w:r w:rsidRPr="00395505">
                    <w:t xml:space="preserve">　</w:t>
                  </w:r>
                  <w:r w:rsidRPr="00395505">
                    <w:t xml:space="preserve">   </w:t>
                  </w:r>
                  <w:r w:rsidRPr="00395505">
                    <w:t>（二）应用示范项目原则上应具有中试验收报告，已经开工在建，或具备开工条件；推广示范项目应至少有一个成功应用案例。</w:t>
                  </w:r>
                  <w:r w:rsidRPr="00395505">
                    <w:br/>
                  </w:r>
                  <w:r w:rsidRPr="00395505">
                    <w:br/>
                  </w:r>
                  <w:r w:rsidRPr="00395505">
                    <w:t xml:space="preserve">　</w:t>
                  </w:r>
                  <w:r w:rsidRPr="00395505">
                    <w:t xml:space="preserve">   </w:t>
                  </w:r>
                  <w:r w:rsidRPr="00395505">
                    <w:t>（三）应用示范项目应由技术知识产权拥有方出具在示范验证成功且具备国家买断条件时，同意优先采取国家买断使用权方式推广的书面承诺。</w:t>
                  </w:r>
                  <w:r w:rsidRPr="00395505">
                    <w:br/>
                  </w:r>
                  <w:r w:rsidRPr="00395505">
                    <w:br/>
                  </w:r>
                  <w:r w:rsidRPr="00395505">
                    <w:t xml:space="preserve">　　</w:t>
                  </w:r>
                  <w:r w:rsidRPr="00395505">
                    <w:t> </w:t>
                  </w:r>
                  <w:r w:rsidRPr="00395505">
                    <w:rPr>
                      <w:b/>
                      <w:bCs/>
                    </w:rPr>
                    <w:t>四、申报材料要求</w:t>
                  </w:r>
                  <w:r w:rsidRPr="00395505">
                    <w:br/>
                  </w:r>
                  <w:r w:rsidRPr="00395505">
                    <w:br/>
                  </w:r>
                  <w:r w:rsidRPr="00395505">
                    <w:t xml:space="preserve">　　（一）省级工业和信息化主管部门会同财政部门上报申请文件（中央企业直接上报）。文件内容主要包括申报项目基本情况说明、申报条件符合性审查意见、项目总投资额核定情况、对项目真实性及项目整体（含子项）近三年内未得到中央财政资金支持的承诺说明等，并</w:t>
                  </w:r>
                  <w:proofErr w:type="gramStart"/>
                  <w:r w:rsidRPr="00395505">
                    <w:t>附项目</w:t>
                  </w:r>
                  <w:proofErr w:type="gramEnd"/>
                  <w:r w:rsidRPr="00395505">
                    <w:t>汇总表（格式详见附件</w:t>
                  </w:r>
                  <w:r w:rsidRPr="00395505">
                    <w:t>1</w:t>
                  </w:r>
                  <w:r w:rsidRPr="00395505">
                    <w:t>）。</w:t>
                  </w:r>
                  <w:r w:rsidRPr="00395505">
                    <w:br/>
                  </w:r>
                  <w:r w:rsidRPr="00395505">
                    <w:br/>
                  </w:r>
                  <w:r w:rsidRPr="00395505">
                    <w:t xml:space="preserve">　　（二）清洁生产专项资金申请报告。由具有乙级（含）以上咨询资质的专业机构分项目编写（具体要求详见附件</w:t>
                  </w:r>
                  <w:r w:rsidRPr="00395505">
                    <w:t>2</w:t>
                  </w:r>
                  <w:r w:rsidRPr="00395505">
                    <w:t>、</w:t>
                  </w:r>
                  <w:r w:rsidRPr="00395505">
                    <w:t>3</w:t>
                  </w:r>
                  <w:r w:rsidRPr="00395505">
                    <w:t>）。</w:t>
                  </w:r>
                  <w:r w:rsidRPr="00395505">
                    <w:br/>
                  </w:r>
                  <w:r w:rsidRPr="00395505">
                    <w:br/>
                  </w:r>
                  <w:r w:rsidRPr="00395505">
                    <w:t xml:space="preserve">　　（三）省级工业和信息化主管部门、财政部门联合或中央企业组织专家对项目评审后出具的评审意见。</w:t>
                  </w:r>
                  <w:r w:rsidRPr="00395505">
                    <w:br/>
                  </w:r>
                  <w:r w:rsidRPr="00395505">
                    <w:br/>
                  </w:r>
                  <w:r w:rsidRPr="00395505">
                    <w:t xml:space="preserve">　　</w:t>
                  </w:r>
                  <w:r w:rsidRPr="00395505">
                    <w:rPr>
                      <w:b/>
                      <w:bCs/>
                    </w:rPr>
                    <w:t> </w:t>
                  </w:r>
                  <w:r w:rsidRPr="00395505">
                    <w:rPr>
                      <w:b/>
                      <w:bCs/>
                    </w:rPr>
                    <w:t>五、申报时间及方式</w:t>
                  </w:r>
                  <w:r w:rsidRPr="00395505">
                    <w:rPr>
                      <w:b/>
                      <w:bCs/>
                    </w:rPr>
                    <w:br/>
                  </w:r>
                  <w:r w:rsidRPr="00395505">
                    <w:br/>
                  </w:r>
                  <w:r w:rsidRPr="00395505">
                    <w:t xml:space="preserve">　　</w:t>
                  </w:r>
                  <w:r w:rsidRPr="00395505">
                    <w:t> </w:t>
                  </w:r>
                  <w:r w:rsidRPr="00395505">
                    <w:t>省级工业和信息化主管部门会同财政部门按照本通知及《办法》要求组织申报示范项目；中央企业直接向工业和信息化部、财政部申报示范项目，并同时抄送项目所在地省级工业和信息化主管部门、财政部门。</w:t>
                  </w:r>
                  <w:r w:rsidRPr="00395505">
                    <w:br/>
                  </w:r>
                  <w:r w:rsidRPr="00395505">
                    <w:br/>
                  </w:r>
                  <w:r w:rsidRPr="00395505">
                    <w:t xml:space="preserve">　　</w:t>
                  </w:r>
                  <w:r w:rsidRPr="00395505">
                    <w:t> </w:t>
                  </w:r>
                  <w:r w:rsidRPr="00395505">
                    <w:t>请于</w:t>
                  </w:r>
                  <w:r w:rsidRPr="00395505">
                    <w:t>2012</w:t>
                  </w:r>
                  <w:r w:rsidRPr="00395505">
                    <w:t>年</w:t>
                  </w:r>
                  <w:r w:rsidRPr="00395505">
                    <w:t>2</w:t>
                  </w:r>
                  <w:r w:rsidRPr="00395505">
                    <w:t>月</w:t>
                  </w:r>
                  <w:r w:rsidRPr="00395505">
                    <w:t>21</w:t>
                  </w:r>
                  <w:r w:rsidRPr="00395505">
                    <w:t>日前将申报材料（纸质申请文件三份，专家评审意见、工业清洁生产示范项目汇总表、清洁生产专项资金申请报告的电子版光盘两份）邮</w:t>
                  </w:r>
                  <w:r w:rsidRPr="00395505">
                    <w:lastRenderedPageBreak/>
                    <w:t>寄</w:t>
                  </w:r>
                  <w:proofErr w:type="gramStart"/>
                  <w:r w:rsidRPr="00395505">
                    <w:t>至工业</w:t>
                  </w:r>
                  <w:proofErr w:type="gramEnd"/>
                  <w:r w:rsidRPr="00395505">
                    <w:t>和信息化部节能与综合利用司（不受理现场申报，项目确定后再补报有关项目的纸质清洁生产专项资金申请报告等文件）。</w:t>
                  </w:r>
                  <w:r w:rsidRPr="00395505">
                    <w:br/>
                  </w:r>
                  <w:r w:rsidRPr="00395505">
                    <w:br/>
                  </w:r>
                  <w:r w:rsidRPr="00395505">
                    <w:t xml:space="preserve">　　</w:t>
                  </w:r>
                  <w:r w:rsidRPr="00395505">
                    <w:rPr>
                      <w:b/>
                      <w:bCs/>
                    </w:rPr>
                    <w:t> </w:t>
                  </w:r>
                  <w:r w:rsidRPr="00395505">
                    <w:rPr>
                      <w:b/>
                      <w:bCs/>
                    </w:rPr>
                    <w:t>六、项目管理要求</w:t>
                  </w:r>
                  <w:r w:rsidRPr="00395505">
                    <w:br/>
                  </w:r>
                  <w:r w:rsidRPr="00395505">
                    <w:br/>
                  </w:r>
                  <w:r w:rsidRPr="00395505">
                    <w:t xml:space="preserve">　　为加强对获得中央财政补助资金支持的应用示范项目的监督管理，省级工业和信息化主管部门、财政部门，中央企业集团要对所有中央财政资金支持的清洁生产应用示范项目进行跟踪管理，并定期报送项目情况。对在建项目，每半年（</w:t>
                  </w:r>
                  <w:r w:rsidRPr="00395505">
                    <w:t>6</w:t>
                  </w:r>
                  <w:r w:rsidRPr="00395505">
                    <w:t>月底和</w:t>
                  </w:r>
                  <w:r w:rsidRPr="00395505">
                    <w:t>12</w:t>
                  </w:r>
                  <w:r w:rsidRPr="00395505">
                    <w:t>月底）将项目进展情况报告报送工业和信息化部节能与综合利用司、财政部经济建设司（具体要求详见附件</w:t>
                  </w:r>
                  <w:r w:rsidRPr="00395505">
                    <w:t>4</w:t>
                  </w:r>
                  <w:r w:rsidRPr="00395505">
                    <w:t>）；对已完工并验收投产的项目，应及时将项目验收有关材料报送工业和信息化部节能与综合利用司、财政部经济建设司，并对其中验证成熟、具有较好行业推广前景的先进适用清洁生产技术提出国家买断技术建议。</w:t>
                  </w:r>
                  <w:r w:rsidRPr="00395505">
                    <w:br/>
                  </w:r>
                  <w:r w:rsidRPr="00395505">
                    <w:br/>
                  </w:r>
                  <w:r w:rsidRPr="00395505">
                    <w:t xml:space="preserve">　　</w:t>
                  </w:r>
                  <w:r w:rsidRPr="00395505">
                    <w:rPr>
                      <w:b/>
                      <w:bCs/>
                    </w:rPr>
                    <w:t> </w:t>
                  </w:r>
                  <w:r w:rsidRPr="00395505">
                    <w:rPr>
                      <w:b/>
                      <w:bCs/>
                    </w:rPr>
                    <w:t>七、联系方式</w:t>
                  </w:r>
                  <w:r w:rsidRPr="00395505">
                    <w:rPr>
                      <w:b/>
                      <w:bCs/>
                    </w:rPr>
                    <w:br/>
                  </w:r>
                  <w:r w:rsidRPr="00395505">
                    <w:br/>
                  </w:r>
                  <w:r w:rsidRPr="00395505">
                    <w:t xml:space="preserve">　　</w:t>
                  </w:r>
                  <w:r w:rsidRPr="00395505">
                    <w:t> </w:t>
                  </w:r>
                  <w:r w:rsidRPr="00395505">
                    <w:t>工业和信息化部节能与综合利用司</w:t>
                  </w:r>
                  <w:r w:rsidRPr="00395505">
                    <w:br/>
                  </w:r>
                  <w:r w:rsidRPr="00395505">
                    <w:t xml:space="preserve">　　</w:t>
                  </w:r>
                  <w:r w:rsidRPr="00395505">
                    <w:t> </w:t>
                  </w:r>
                  <w:r w:rsidRPr="00395505">
                    <w:t>联系人：郭庭政</w:t>
                  </w:r>
                  <w:r w:rsidRPr="00395505">
                    <w:t xml:space="preserve"> </w:t>
                  </w:r>
                  <w:r w:rsidRPr="00395505">
                    <w:t>罗晓丽</w:t>
                  </w:r>
                  <w:r w:rsidRPr="00395505">
                    <w:br/>
                  </w:r>
                  <w:r w:rsidRPr="00395505">
                    <w:t xml:space="preserve">　　</w:t>
                  </w:r>
                  <w:r w:rsidRPr="00395505">
                    <w:t> </w:t>
                  </w:r>
                  <w:r w:rsidRPr="00395505">
                    <w:t>电</w:t>
                  </w:r>
                  <w:r w:rsidRPr="00395505">
                    <w:t xml:space="preserve">  </w:t>
                  </w:r>
                  <w:r w:rsidRPr="00395505">
                    <w:t>话：</w:t>
                  </w:r>
                  <w:r w:rsidRPr="00395505">
                    <w:t>010-68205339</w:t>
                  </w:r>
                  <w:r w:rsidRPr="00395505">
                    <w:br/>
                  </w:r>
                  <w:r w:rsidRPr="00395505">
                    <w:t xml:space="preserve">　　</w:t>
                  </w:r>
                  <w:r w:rsidRPr="00395505">
                    <w:t> </w:t>
                  </w:r>
                  <w:r w:rsidRPr="00395505">
                    <w:t>地址及邮编：北京市西长安街</w:t>
                  </w:r>
                  <w:r w:rsidRPr="00395505">
                    <w:t>13</w:t>
                  </w:r>
                  <w:r w:rsidRPr="00395505">
                    <w:t>号，</w:t>
                  </w:r>
                  <w:r w:rsidRPr="00395505">
                    <w:t>100804</w:t>
                  </w:r>
                  <w:r w:rsidRPr="00395505">
                    <w:br/>
                  </w:r>
                  <w:r w:rsidRPr="00395505">
                    <w:br/>
                  </w:r>
                  <w:r w:rsidRPr="00395505">
                    <w:t xml:space="preserve">　　</w:t>
                  </w:r>
                  <w:r w:rsidRPr="00395505">
                    <w:t> </w:t>
                  </w:r>
                  <w:r w:rsidRPr="00395505">
                    <w:t>财政部经济建设司</w:t>
                  </w:r>
                  <w:r w:rsidRPr="00395505">
                    <w:br/>
                  </w:r>
                  <w:r w:rsidRPr="00395505">
                    <w:t xml:space="preserve">　　</w:t>
                  </w:r>
                  <w:r w:rsidRPr="00395505">
                    <w:t> </w:t>
                  </w:r>
                  <w:r w:rsidRPr="00395505">
                    <w:t>联系人：</w:t>
                  </w:r>
                  <w:proofErr w:type="gramStart"/>
                  <w:r w:rsidRPr="00395505">
                    <w:t>刘毅飞</w:t>
                  </w:r>
                  <w:proofErr w:type="gramEnd"/>
                  <w:r w:rsidRPr="00395505">
                    <w:br/>
                  </w:r>
                  <w:r w:rsidRPr="00395505">
                    <w:t xml:space="preserve">　　</w:t>
                  </w:r>
                  <w:r w:rsidRPr="00395505">
                    <w:t> </w:t>
                  </w:r>
                  <w:r w:rsidRPr="00395505">
                    <w:t>电</w:t>
                  </w:r>
                  <w:r w:rsidRPr="00395505">
                    <w:t xml:space="preserve">  </w:t>
                  </w:r>
                  <w:r w:rsidRPr="00395505">
                    <w:t>话：</w:t>
                  </w:r>
                  <w:r w:rsidRPr="00395505">
                    <w:t>010-68552879</w:t>
                  </w:r>
                  <w:r w:rsidRPr="00395505">
                    <w:br/>
                  </w:r>
                  <w:r w:rsidRPr="00395505">
                    <w:t xml:space="preserve">　　</w:t>
                  </w:r>
                  <w:r w:rsidRPr="00395505">
                    <w:t> </w:t>
                  </w:r>
                  <w:r w:rsidRPr="00395505">
                    <w:t>地址及邮编：北京市西城区三里河南三巷</w:t>
                  </w:r>
                  <w:r w:rsidRPr="00395505">
                    <w:t>3</w:t>
                  </w:r>
                  <w:r w:rsidRPr="00395505">
                    <w:t>号，</w:t>
                  </w:r>
                  <w:r w:rsidRPr="00395505">
                    <w:t>100820</w:t>
                  </w:r>
                  <w:r w:rsidRPr="00395505">
                    <w:br/>
                  </w:r>
                  <w:r w:rsidRPr="00395505">
                    <w:br/>
                  </w:r>
                  <w:r w:rsidRPr="00395505">
                    <w:t xml:space="preserve">　　</w:t>
                  </w:r>
                  <w:r w:rsidRPr="00395505">
                    <w:t> </w:t>
                  </w:r>
                  <w:r w:rsidRPr="00395505">
                    <w:t>附件：</w:t>
                  </w:r>
                  <w:bookmarkStart w:id="1" w:name="attachment"/>
                  <w:r w:rsidRPr="00395505">
                    <w:fldChar w:fldCharType="begin"/>
                  </w:r>
                  <w:r w:rsidRPr="00395505">
                    <w:instrText xml:space="preserve"> HYPERLINK "http://www.miit.gov.cn/n11293472/n11293832/n12843926/n13917012/n14330462.files/n14329197.doc" \t "_blank" </w:instrText>
                  </w:r>
                  <w:r w:rsidRPr="00395505">
                    <w:fldChar w:fldCharType="separate"/>
                  </w:r>
                  <w:r w:rsidRPr="00395505">
                    <w:rPr>
                      <w:rStyle w:val="a3"/>
                    </w:rPr>
                    <w:t>1.</w:t>
                  </w:r>
                  <w:r w:rsidRPr="00395505">
                    <w:rPr>
                      <w:rStyle w:val="a3"/>
                    </w:rPr>
                    <w:t>工业清洁生产示范项目汇总表</w:t>
                  </w:r>
                  <w:r w:rsidRPr="00395505">
                    <w:fldChar w:fldCharType="end"/>
                  </w:r>
                  <w:r w:rsidRPr="00395505">
                    <w:t xml:space="preserve">　　</w:t>
                  </w:r>
                  <w:r w:rsidRPr="00395505">
                    <w:t>         </w:t>
                  </w:r>
                  <w:r w:rsidRPr="00395505">
                    <w:br/>
                    <w:t xml:space="preserve">                    </w:t>
                  </w:r>
                  <w:hyperlink r:id="rId5" w:tgtFrame="_blank" w:history="1">
                    <w:r w:rsidRPr="00395505">
                      <w:rPr>
                        <w:rStyle w:val="a3"/>
                      </w:rPr>
                      <w:t>2.××</w:t>
                    </w:r>
                    <w:r w:rsidRPr="00395505">
                      <w:rPr>
                        <w:rStyle w:val="a3"/>
                      </w:rPr>
                      <w:t>项目清洁生产专项资金申请报告编制要点（应用示范项目）</w:t>
                    </w:r>
                  </w:hyperlink>
                  <w:r w:rsidRPr="00395505">
                    <w:t xml:space="preserve">　　</w:t>
                  </w:r>
                  <w:r w:rsidRPr="00395505">
                    <w:t>      </w:t>
                  </w:r>
                  <w:r w:rsidRPr="00395505">
                    <w:br/>
                    <w:t xml:space="preserve">                    </w:t>
                  </w:r>
                  <w:hyperlink r:id="rId6" w:tgtFrame="_blank" w:history="1">
                    <w:r w:rsidRPr="00395505">
                      <w:rPr>
                        <w:rStyle w:val="a3"/>
                      </w:rPr>
                      <w:t>3.××</w:t>
                    </w:r>
                    <w:r w:rsidRPr="00395505">
                      <w:rPr>
                        <w:rStyle w:val="a3"/>
                      </w:rPr>
                      <w:t>项目清洁生产专项资金申请报告编制要点（推广示范项目）</w:t>
                    </w:r>
                  </w:hyperlink>
                  <w:r w:rsidRPr="00395505">
                    <w:t xml:space="preserve">　　</w:t>
                  </w:r>
                  <w:r w:rsidRPr="00395505">
                    <w:t xml:space="preserve">       </w:t>
                  </w:r>
                  <w:r w:rsidRPr="00395505">
                    <w:br/>
                    <w:t xml:space="preserve">                    </w:t>
                  </w:r>
                  <w:hyperlink r:id="rId7" w:tgtFrame="_blank" w:history="1">
                    <w:r w:rsidRPr="00395505">
                      <w:rPr>
                        <w:rStyle w:val="a3"/>
                      </w:rPr>
                      <w:t>4.</w:t>
                    </w:r>
                    <w:r w:rsidRPr="00395505">
                      <w:rPr>
                        <w:rStyle w:val="a3"/>
                      </w:rPr>
                      <w:t>工业清洁生产应用示范项目进展情况汇总表</w:t>
                    </w:r>
                  </w:hyperlink>
                  <w:bookmarkEnd w:id="1"/>
                  <w:r w:rsidRPr="00395505">
                    <w:t xml:space="preserve">　　</w:t>
                  </w:r>
                  <w:r w:rsidRPr="00395505">
                    <w:t> </w:t>
                  </w:r>
                  <w:r w:rsidRPr="00395505">
                    <w:br/>
                  </w:r>
                  <w:r w:rsidRPr="00395505">
                    <w:t xml:space="preserve">　　</w:t>
                  </w:r>
                  <w:r w:rsidRPr="00395505">
                    <w:t> </w:t>
                  </w:r>
                  <w:r w:rsidRPr="00395505">
                    <w:br/>
                  </w:r>
                  <w:r w:rsidRPr="00395505">
                    <w:t xml:space="preserve">　　</w:t>
                  </w:r>
                  <w:r w:rsidRPr="00395505">
                    <w:t>                                                                         </w:t>
                  </w:r>
                  <w:r>
                    <w:t>                            </w:t>
                  </w:r>
                  <w:r w:rsidRPr="00395505">
                    <w:t xml:space="preserve">  </w:t>
                  </w:r>
                  <w:r w:rsidRPr="00395505">
                    <w:t>二</w:t>
                  </w:r>
                  <w:r w:rsidRPr="00395505">
                    <w:t>○</w:t>
                  </w:r>
                  <w:r w:rsidRPr="00395505">
                    <w:t>一一年十一月九日</w:t>
                  </w:r>
                </w:p>
              </w:tc>
            </w:tr>
          </w:tbl>
          <w:p w:rsidR="00395505" w:rsidRPr="00395505" w:rsidRDefault="00395505" w:rsidP="00395505"/>
        </w:tc>
      </w:tr>
    </w:tbl>
    <w:p w:rsidR="005F2E92" w:rsidRPr="00395505" w:rsidRDefault="005F2E92"/>
    <w:sectPr w:rsidR="005F2E92" w:rsidRPr="003955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505"/>
    <w:rsid w:val="00395505"/>
    <w:rsid w:val="005F2E92"/>
    <w:rsid w:val="00F6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55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55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it.gov.cn/n11293472/n11293832/n12843926/n13917012/n14330462.files/n14329200.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iit.gov.cn/n11293472/n11293832/n12843926/n13917012/n14330462.files/n14329199.doc" TargetMode="External"/><Relationship Id="rId5" Type="http://schemas.openxmlformats.org/officeDocument/2006/relationships/hyperlink" Target="http://www.miit.gov.cn/n11293472/n11293832/n12843926/n13917012/n14330462.files/n14329198.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456</Words>
  <Characters>2600</Characters>
  <Application>Microsoft Office Word</Application>
  <DocSecurity>0</DocSecurity>
  <Lines>21</Lines>
  <Paragraphs>6</Paragraphs>
  <ScaleCrop>false</ScaleCrop>
  <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WXW</dc:creator>
  <cp:lastModifiedBy>WXW</cp:lastModifiedBy>
  <cp:revision>2</cp:revision>
  <dcterms:created xsi:type="dcterms:W3CDTF">2011-11-24T08:03:00Z</dcterms:created>
  <dcterms:modified xsi:type="dcterms:W3CDTF">2011-11-24T09:10:00Z</dcterms:modified>
</cp:coreProperties>
</file>