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3A6" w:rsidRPr="001263A6" w:rsidRDefault="001263A6" w:rsidP="00356B6A">
      <w:pPr>
        <w:widowControl/>
        <w:spacing w:before="100" w:beforeAutospacing="1" w:after="100" w:afterAutospacing="1" w:line="432" w:lineRule="auto"/>
        <w:ind w:firstLineChars="350" w:firstLine="840"/>
        <w:jc w:val="left"/>
        <w:rPr>
          <w:rFonts w:ascii="宋体" w:eastAsia="宋体" w:hAnsi="宋体" w:cs="宋体"/>
          <w:color w:val="141414"/>
          <w:kern w:val="0"/>
          <w:sz w:val="24"/>
          <w:szCs w:val="24"/>
        </w:rPr>
      </w:pPr>
      <w:r>
        <w:rPr>
          <w:rFonts w:ascii="宋体" w:eastAsia="宋体" w:hAnsi="宋体" w:cs="宋体" w:hint="eastAsia"/>
          <w:color w:val="141414"/>
          <w:kern w:val="0"/>
          <w:sz w:val="24"/>
          <w:szCs w:val="24"/>
        </w:rPr>
        <w:t>关于组织2015年</w:t>
      </w:r>
      <w:r>
        <w:rPr>
          <w:rFonts w:ascii="宋体" w:eastAsia="宋体" w:hAnsi="宋体" w:cs="宋体"/>
          <w:color w:val="141414"/>
          <w:kern w:val="0"/>
          <w:sz w:val="24"/>
          <w:szCs w:val="24"/>
        </w:rPr>
        <w:t>江苏高校优秀科技创新团队</w:t>
      </w:r>
      <w:r>
        <w:rPr>
          <w:rFonts w:ascii="宋体" w:eastAsia="宋体" w:hAnsi="宋体" w:cs="宋体" w:hint="eastAsia"/>
          <w:color w:val="141414"/>
          <w:kern w:val="0"/>
          <w:sz w:val="24"/>
          <w:szCs w:val="24"/>
        </w:rPr>
        <w:t>申报</w:t>
      </w:r>
      <w:r>
        <w:rPr>
          <w:rFonts w:ascii="宋体" w:eastAsia="宋体" w:hAnsi="宋体" w:cs="宋体"/>
          <w:color w:val="141414"/>
          <w:kern w:val="0"/>
          <w:sz w:val="24"/>
          <w:szCs w:val="24"/>
        </w:rPr>
        <w:t>工作的通知</w:t>
      </w:r>
    </w:p>
    <w:p w:rsidR="009E3F22" w:rsidRPr="009E3F22" w:rsidRDefault="009E3F22" w:rsidP="00356B6A">
      <w:pPr>
        <w:widowControl/>
        <w:spacing w:line="360" w:lineRule="auto"/>
        <w:jc w:val="left"/>
        <w:rPr>
          <w:rFonts w:ascii="宋体" w:eastAsia="宋体" w:hAnsi="宋体" w:cs="宋体"/>
          <w:color w:val="141414"/>
          <w:kern w:val="0"/>
          <w:sz w:val="24"/>
          <w:szCs w:val="24"/>
        </w:rPr>
      </w:pPr>
      <w:r w:rsidRPr="009E3F22">
        <w:rPr>
          <w:rFonts w:ascii="宋体" w:eastAsia="宋体" w:hAnsi="宋体" w:cs="宋体" w:hint="eastAsia"/>
          <w:color w:val="141414"/>
          <w:kern w:val="0"/>
          <w:sz w:val="24"/>
          <w:szCs w:val="24"/>
        </w:rPr>
        <w:t>各</w:t>
      </w:r>
      <w:r w:rsidR="00E76D20">
        <w:rPr>
          <w:rFonts w:ascii="宋体" w:eastAsia="宋体" w:hAnsi="宋体" w:cs="宋体" w:hint="eastAsia"/>
          <w:color w:val="141414"/>
          <w:kern w:val="0"/>
          <w:sz w:val="24"/>
          <w:szCs w:val="24"/>
        </w:rPr>
        <w:t>理工类</w:t>
      </w:r>
      <w:r w:rsidR="00014B26">
        <w:rPr>
          <w:rFonts w:ascii="宋体" w:eastAsia="宋体" w:hAnsi="宋体" w:cs="宋体" w:hint="eastAsia"/>
          <w:color w:val="141414"/>
          <w:kern w:val="0"/>
          <w:sz w:val="24"/>
          <w:szCs w:val="24"/>
        </w:rPr>
        <w:t>学院、</w:t>
      </w:r>
      <w:r w:rsidR="00014B26">
        <w:rPr>
          <w:rFonts w:ascii="宋体" w:eastAsia="宋体" w:hAnsi="宋体" w:cs="宋体"/>
          <w:color w:val="141414"/>
          <w:kern w:val="0"/>
          <w:sz w:val="24"/>
          <w:szCs w:val="24"/>
        </w:rPr>
        <w:t>实验室</w:t>
      </w:r>
      <w:r w:rsidRPr="009E3F22">
        <w:rPr>
          <w:rFonts w:ascii="宋体" w:eastAsia="宋体" w:hAnsi="宋体" w:cs="宋体" w:hint="eastAsia"/>
          <w:color w:val="141414"/>
          <w:kern w:val="0"/>
          <w:sz w:val="24"/>
          <w:szCs w:val="24"/>
        </w:rPr>
        <w:t>：</w:t>
      </w:r>
    </w:p>
    <w:p w:rsidR="009E3F22" w:rsidRPr="009E3F22" w:rsidRDefault="009E3F22" w:rsidP="00356B6A">
      <w:pPr>
        <w:widowControl/>
        <w:spacing w:line="360" w:lineRule="auto"/>
        <w:jc w:val="left"/>
        <w:rPr>
          <w:rFonts w:ascii="宋体" w:eastAsia="宋体" w:hAnsi="宋体" w:cs="宋体"/>
          <w:color w:val="141414"/>
          <w:kern w:val="0"/>
          <w:sz w:val="24"/>
          <w:szCs w:val="24"/>
        </w:rPr>
      </w:pPr>
      <w:r w:rsidRPr="009E3F22">
        <w:rPr>
          <w:rFonts w:ascii="宋体" w:eastAsia="宋体" w:hAnsi="宋体" w:cs="宋体" w:hint="eastAsia"/>
          <w:color w:val="141414"/>
          <w:kern w:val="0"/>
          <w:sz w:val="24"/>
          <w:szCs w:val="24"/>
        </w:rPr>
        <w:t xml:space="preserve">　　</w:t>
      </w:r>
      <w:r w:rsidR="00014B26">
        <w:rPr>
          <w:rFonts w:ascii="宋体" w:eastAsia="宋体" w:hAnsi="宋体" w:cs="宋体" w:hint="eastAsia"/>
          <w:color w:val="141414"/>
          <w:kern w:val="0"/>
          <w:sz w:val="24"/>
          <w:szCs w:val="24"/>
        </w:rPr>
        <w:t>根据</w:t>
      </w:r>
      <w:r w:rsidR="00014B26">
        <w:rPr>
          <w:rFonts w:ascii="宋体" w:eastAsia="宋体" w:hAnsi="宋体" w:cs="宋体"/>
          <w:color w:val="141414"/>
          <w:kern w:val="0"/>
          <w:sz w:val="24"/>
          <w:szCs w:val="24"/>
        </w:rPr>
        <w:t>江苏</w:t>
      </w:r>
      <w:r w:rsidR="00014B26">
        <w:rPr>
          <w:rFonts w:ascii="宋体" w:eastAsia="宋体" w:hAnsi="宋体" w:cs="宋体" w:hint="eastAsia"/>
          <w:color w:val="141414"/>
          <w:kern w:val="0"/>
          <w:sz w:val="24"/>
          <w:szCs w:val="24"/>
        </w:rPr>
        <w:t>省</w:t>
      </w:r>
      <w:r w:rsidR="00014B26">
        <w:rPr>
          <w:rFonts w:ascii="宋体" w:eastAsia="宋体" w:hAnsi="宋体" w:cs="宋体"/>
          <w:color w:val="141414"/>
          <w:kern w:val="0"/>
          <w:sz w:val="24"/>
          <w:szCs w:val="24"/>
        </w:rPr>
        <w:t>教育厅发布</w:t>
      </w:r>
      <w:r w:rsidR="00014B26">
        <w:rPr>
          <w:rFonts w:ascii="宋体" w:eastAsia="宋体" w:hAnsi="宋体" w:cs="宋体" w:hint="eastAsia"/>
          <w:color w:val="141414"/>
          <w:kern w:val="0"/>
          <w:sz w:val="24"/>
          <w:szCs w:val="24"/>
        </w:rPr>
        <w:t>的</w:t>
      </w:r>
      <w:r w:rsidR="00151807">
        <w:rPr>
          <w:rFonts w:ascii="宋体" w:eastAsia="宋体" w:hAnsi="宋体" w:cs="宋体" w:hint="eastAsia"/>
          <w:color w:val="141414"/>
          <w:kern w:val="0"/>
          <w:sz w:val="24"/>
          <w:szCs w:val="24"/>
        </w:rPr>
        <w:t>《关于做好</w:t>
      </w:r>
      <w:r w:rsidR="00151807" w:rsidRPr="009E3F22">
        <w:rPr>
          <w:rFonts w:ascii="宋体" w:eastAsia="宋体" w:hAnsi="宋体" w:cs="宋体" w:hint="eastAsia"/>
          <w:color w:val="141414"/>
          <w:kern w:val="0"/>
          <w:sz w:val="24"/>
          <w:szCs w:val="24"/>
        </w:rPr>
        <w:t>2015年度江苏高校优秀科技创新团队申报工作的通知</w:t>
      </w:r>
      <w:r w:rsidR="00151807">
        <w:rPr>
          <w:rFonts w:ascii="宋体" w:eastAsia="宋体" w:hAnsi="宋体" w:cs="宋体"/>
          <w:color w:val="141414"/>
          <w:kern w:val="0"/>
          <w:sz w:val="24"/>
          <w:szCs w:val="24"/>
        </w:rPr>
        <w:t>》</w:t>
      </w:r>
      <w:r w:rsidR="00151807">
        <w:rPr>
          <w:rFonts w:ascii="宋体" w:eastAsia="宋体" w:hAnsi="宋体" w:cs="宋体" w:hint="eastAsia"/>
          <w:color w:val="141414"/>
          <w:kern w:val="0"/>
          <w:sz w:val="24"/>
          <w:szCs w:val="24"/>
        </w:rPr>
        <w:t>（</w:t>
      </w:r>
      <w:r w:rsidR="00151807" w:rsidRPr="009E3F22">
        <w:rPr>
          <w:rFonts w:ascii="宋体" w:eastAsia="宋体" w:hAnsi="宋体" w:cs="宋体" w:hint="eastAsia"/>
          <w:color w:val="141414"/>
          <w:kern w:val="0"/>
          <w:sz w:val="24"/>
          <w:szCs w:val="24"/>
        </w:rPr>
        <w:t>苏教办科﹝2015﹞4号</w:t>
      </w:r>
      <w:r w:rsidR="00151807">
        <w:rPr>
          <w:rFonts w:ascii="宋体" w:eastAsia="宋体" w:hAnsi="宋体" w:cs="宋体"/>
          <w:color w:val="141414"/>
          <w:kern w:val="0"/>
          <w:sz w:val="24"/>
          <w:szCs w:val="24"/>
        </w:rPr>
        <w:t>）</w:t>
      </w:r>
      <w:r w:rsidR="00151807">
        <w:rPr>
          <w:rFonts w:ascii="宋体" w:eastAsia="宋体" w:hAnsi="宋体" w:cs="宋体" w:hint="eastAsia"/>
          <w:color w:val="141414"/>
          <w:kern w:val="0"/>
          <w:sz w:val="24"/>
          <w:szCs w:val="24"/>
        </w:rPr>
        <w:t>要求</w:t>
      </w:r>
      <w:r w:rsidR="00151807">
        <w:rPr>
          <w:rFonts w:ascii="宋体" w:eastAsia="宋体" w:hAnsi="宋体" w:cs="宋体"/>
          <w:color w:val="141414"/>
          <w:kern w:val="0"/>
          <w:sz w:val="24"/>
          <w:szCs w:val="24"/>
        </w:rPr>
        <w:t>，</w:t>
      </w:r>
      <w:r w:rsidRPr="009E3F22">
        <w:rPr>
          <w:rFonts w:ascii="宋体" w:eastAsia="宋体" w:hAnsi="宋体" w:cs="宋体" w:hint="eastAsia"/>
          <w:color w:val="141414"/>
          <w:kern w:val="0"/>
          <w:sz w:val="24"/>
          <w:szCs w:val="24"/>
        </w:rPr>
        <w:t>我</w:t>
      </w:r>
      <w:r w:rsidR="00151807">
        <w:rPr>
          <w:rFonts w:ascii="宋体" w:eastAsia="宋体" w:hAnsi="宋体" w:cs="宋体" w:hint="eastAsia"/>
          <w:color w:val="141414"/>
          <w:kern w:val="0"/>
          <w:sz w:val="24"/>
          <w:szCs w:val="24"/>
        </w:rPr>
        <w:t>校</w:t>
      </w:r>
      <w:r w:rsidRPr="009E3F22">
        <w:rPr>
          <w:rFonts w:ascii="宋体" w:eastAsia="宋体" w:hAnsi="宋体" w:cs="宋体" w:hint="eastAsia"/>
          <w:color w:val="141414"/>
          <w:kern w:val="0"/>
          <w:sz w:val="24"/>
          <w:szCs w:val="24"/>
        </w:rPr>
        <w:t>决定开展2015</w:t>
      </w:r>
      <w:r w:rsidR="00151807">
        <w:rPr>
          <w:rFonts w:ascii="宋体" w:eastAsia="宋体" w:hAnsi="宋体" w:cs="宋体" w:hint="eastAsia"/>
          <w:color w:val="141414"/>
          <w:kern w:val="0"/>
          <w:sz w:val="24"/>
          <w:szCs w:val="24"/>
        </w:rPr>
        <w:t>年度江苏高校优秀科技创新团队申报推荐</w:t>
      </w:r>
      <w:r w:rsidR="00151807">
        <w:rPr>
          <w:rFonts w:ascii="宋体" w:eastAsia="宋体" w:hAnsi="宋体" w:cs="宋体"/>
          <w:color w:val="141414"/>
          <w:kern w:val="0"/>
          <w:sz w:val="24"/>
          <w:szCs w:val="24"/>
        </w:rPr>
        <w:t>的遴选</w:t>
      </w:r>
      <w:r w:rsidR="00151807">
        <w:rPr>
          <w:rFonts w:ascii="宋体" w:eastAsia="宋体" w:hAnsi="宋体" w:cs="宋体" w:hint="eastAsia"/>
          <w:color w:val="141414"/>
          <w:kern w:val="0"/>
          <w:sz w:val="24"/>
          <w:szCs w:val="24"/>
        </w:rPr>
        <w:t>工作，现将</w:t>
      </w:r>
      <w:r w:rsidRPr="009E3F22">
        <w:rPr>
          <w:rFonts w:ascii="宋体" w:eastAsia="宋体" w:hAnsi="宋体" w:cs="宋体" w:hint="eastAsia"/>
          <w:color w:val="141414"/>
          <w:kern w:val="0"/>
          <w:sz w:val="24"/>
          <w:szCs w:val="24"/>
        </w:rPr>
        <w:t>有关事项通知如下：</w:t>
      </w:r>
    </w:p>
    <w:p w:rsidR="009E3F22" w:rsidRPr="009E3F22" w:rsidRDefault="00151807" w:rsidP="00356B6A">
      <w:pPr>
        <w:widowControl/>
        <w:spacing w:line="360" w:lineRule="auto"/>
        <w:ind w:firstLineChars="200" w:firstLine="482"/>
        <w:jc w:val="left"/>
        <w:rPr>
          <w:rFonts w:ascii="宋体" w:eastAsia="宋体" w:hAnsi="宋体" w:cs="宋体"/>
          <w:b/>
          <w:color w:val="141414"/>
          <w:kern w:val="0"/>
          <w:sz w:val="24"/>
          <w:szCs w:val="24"/>
        </w:rPr>
      </w:pPr>
      <w:r w:rsidRPr="001263A6">
        <w:rPr>
          <w:rFonts w:ascii="宋体" w:eastAsia="宋体" w:hAnsi="宋体" w:cs="宋体" w:hint="eastAsia"/>
          <w:b/>
          <w:color w:val="141414"/>
          <w:kern w:val="0"/>
          <w:sz w:val="24"/>
          <w:szCs w:val="24"/>
        </w:rPr>
        <w:t>一</w:t>
      </w:r>
      <w:r w:rsidR="009E3F22" w:rsidRPr="009E3F22">
        <w:rPr>
          <w:rFonts w:ascii="宋体" w:eastAsia="宋体" w:hAnsi="宋体" w:cs="宋体" w:hint="eastAsia"/>
          <w:b/>
          <w:color w:val="141414"/>
          <w:kern w:val="0"/>
          <w:sz w:val="24"/>
          <w:szCs w:val="24"/>
        </w:rPr>
        <w:t>、申报领域</w:t>
      </w:r>
    </w:p>
    <w:p w:rsidR="009E3F22" w:rsidRPr="009E3F22" w:rsidRDefault="009E3F22" w:rsidP="00356B6A">
      <w:pPr>
        <w:widowControl/>
        <w:spacing w:line="360" w:lineRule="auto"/>
        <w:jc w:val="left"/>
        <w:rPr>
          <w:rFonts w:ascii="宋体" w:eastAsia="宋体" w:hAnsi="宋体" w:cs="宋体"/>
          <w:color w:val="141414"/>
          <w:kern w:val="0"/>
          <w:sz w:val="24"/>
          <w:szCs w:val="24"/>
        </w:rPr>
      </w:pPr>
      <w:r w:rsidRPr="009E3F22">
        <w:rPr>
          <w:rFonts w:ascii="宋体" w:eastAsia="宋体" w:hAnsi="宋体" w:cs="宋体" w:hint="eastAsia"/>
          <w:color w:val="141414"/>
          <w:kern w:val="0"/>
          <w:sz w:val="24"/>
          <w:szCs w:val="24"/>
        </w:rPr>
        <w:t xml:space="preserve">　　自然科学中新能源、新材料、生物技术和新医药、节能环保、软件和服务外包、物联网及沿海开发、现代农业等相关领域。</w:t>
      </w:r>
    </w:p>
    <w:p w:rsidR="009E3F22" w:rsidRPr="009E3F22" w:rsidRDefault="009E3F22" w:rsidP="00447FE7">
      <w:pPr>
        <w:widowControl/>
        <w:spacing w:line="360" w:lineRule="auto"/>
        <w:jc w:val="left"/>
        <w:rPr>
          <w:rFonts w:ascii="宋体" w:eastAsia="宋体" w:hAnsi="宋体" w:cs="宋体"/>
          <w:b/>
          <w:color w:val="141414"/>
          <w:kern w:val="0"/>
          <w:sz w:val="24"/>
          <w:szCs w:val="24"/>
        </w:rPr>
      </w:pPr>
      <w:r w:rsidRPr="009E3F22">
        <w:rPr>
          <w:rFonts w:ascii="宋体" w:eastAsia="宋体" w:hAnsi="宋体" w:cs="宋体" w:hint="eastAsia"/>
          <w:b/>
          <w:color w:val="141414"/>
          <w:kern w:val="0"/>
          <w:sz w:val="24"/>
          <w:szCs w:val="24"/>
        </w:rPr>
        <w:t xml:space="preserve">　　</w:t>
      </w:r>
      <w:r w:rsidR="00447FE7" w:rsidRPr="001263A6">
        <w:rPr>
          <w:rFonts w:ascii="宋体" w:eastAsia="宋体" w:hAnsi="宋体" w:cs="宋体" w:hint="eastAsia"/>
          <w:b/>
          <w:color w:val="141414"/>
          <w:kern w:val="0"/>
          <w:sz w:val="24"/>
          <w:szCs w:val="24"/>
        </w:rPr>
        <w:t>二</w:t>
      </w:r>
      <w:r w:rsidRPr="009E3F22">
        <w:rPr>
          <w:rFonts w:ascii="宋体" w:eastAsia="宋体" w:hAnsi="宋体" w:cs="宋体" w:hint="eastAsia"/>
          <w:b/>
          <w:color w:val="141414"/>
          <w:kern w:val="0"/>
          <w:sz w:val="24"/>
          <w:szCs w:val="24"/>
        </w:rPr>
        <w:t>、申报条件</w:t>
      </w:r>
    </w:p>
    <w:p w:rsidR="009E3F22" w:rsidRPr="009E3F22" w:rsidRDefault="009E3F22" w:rsidP="00447FE7">
      <w:pPr>
        <w:widowControl/>
        <w:spacing w:line="360" w:lineRule="auto"/>
        <w:jc w:val="left"/>
        <w:rPr>
          <w:rFonts w:ascii="宋体" w:eastAsia="宋体" w:hAnsi="宋体" w:cs="宋体"/>
          <w:color w:val="141414"/>
          <w:kern w:val="0"/>
          <w:sz w:val="24"/>
          <w:szCs w:val="24"/>
        </w:rPr>
      </w:pPr>
      <w:r w:rsidRPr="009E3F22">
        <w:rPr>
          <w:rFonts w:ascii="宋体" w:eastAsia="宋体" w:hAnsi="宋体" w:cs="宋体" w:hint="eastAsia"/>
          <w:color w:val="141414"/>
          <w:kern w:val="0"/>
          <w:sz w:val="24"/>
          <w:szCs w:val="24"/>
        </w:rPr>
        <w:t xml:space="preserve">　　1. 创新团队以国家级、省部级重点学科、重点实验室、工程技术研究（开发）中心等创新研发基地为依托，研究方向属于国家和我省中长期科技发展规划提出的重点领域的重点方向，主要从事对经济发展、科学技术与社会进步、国家安全等具有重大意义的基础性、前瞻性研究；对我省发展战略新兴产业和高新技术产业具有较大引领带动作用、能产生良好的经济和社会效益的自主创新和技术应用创新研究。所从事的研究有明确的自主知识产权目标和标志性创新成果计划，有明确的技术实现路线和切实可行的研究方案。</w:t>
      </w:r>
    </w:p>
    <w:p w:rsidR="009E3F22" w:rsidRPr="009E3F22" w:rsidRDefault="009E3F22" w:rsidP="00447FE7">
      <w:pPr>
        <w:widowControl/>
        <w:spacing w:line="360" w:lineRule="auto"/>
        <w:jc w:val="left"/>
        <w:rPr>
          <w:rFonts w:ascii="宋体" w:eastAsia="宋体" w:hAnsi="宋体" w:cs="宋体"/>
          <w:color w:val="141414"/>
          <w:kern w:val="0"/>
          <w:sz w:val="24"/>
          <w:szCs w:val="24"/>
        </w:rPr>
      </w:pPr>
      <w:r w:rsidRPr="009E3F22">
        <w:rPr>
          <w:rFonts w:ascii="宋体" w:eastAsia="宋体" w:hAnsi="宋体" w:cs="宋体" w:hint="eastAsia"/>
          <w:color w:val="141414"/>
          <w:kern w:val="0"/>
          <w:sz w:val="24"/>
          <w:szCs w:val="24"/>
        </w:rPr>
        <w:t xml:space="preserve">　　2. 创新团队带头人品德高尚，治学严谨，具有宽广的学术视野、较深的学术造诣和创新性学术思想、较强的科技创新能力、较好的组织协调能力和合作精神，能科学把握团队研究方向和研究过程，在研究群体中具有较强的凝聚力。</w:t>
      </w:r>
    </w:p>
    <w:p w:rsidR="009E3F22" w:rsidRPr="009E3F22" w:rsidRDefault="009E3F22" w:rsidP="00447FE7">
      <w:pPr>
        <w:widowControl/>
        <w:spacing w:line="360" w:lineRule="auto"/>
        <w:jc w:val="left"/>
        <w:rPr>
          <w:rFonts w:ascii="宋体" w:eastAsia="宋体" w:hAnsi="宋体" w:cs="宋体"/>
          <w:color w:val="141414"/>
          <w:kern w:val="0"/>
          <w:sz w:val="24"/>
          <w:szCs w:val="24"/>
        </w:rPr>
      </w:pPr>
      <w:r w:rsidRPr="009E3F22">
        <w:rPr>
          <w:rFonts w:ascii="宋体" w:eastAsia="宋体" w:hAnsi="宋体" w:cs="宋体" w:hint="eastAsia"/>
          <w:color w:val="141414"/>
          <w:kern w:val="0"/>
          <w:sz w:val="24"/>
          <w:szCs w:val="24"/>
        </w:rPr>
        <w:t xml:space="preserve">　　3．创新团队带头人应是本省高校从事科研和教学第一线的全职人员，近五年内（2010年以来）获得部省级以上相关人才计划资助或主持过部省级以上重大科研项目。</w:t>
      </w:r>
    </w:p>
    <w:p w:rsidR="009E3F22" w:rsidRPr="009E3F22" w:rsidRDefault="009E3F22" w:rsidP="00447FE7">
      <w:pPr>
        <w:widowControl/>
        <w:spacing w:line="360" w:lineRule="auto"/>
        <w:jc w:val="left"/>
        <w:rPr>
          <w:rFonts w:ascii="宋体" w:eastAsia="宋体" w:hAnsi="宋体" w:cs="宋体"/>
          <w:color w:val="141414"/>
          <w:kern w:val="0"/>
          <w:sz w:val="24"/>
          <w:szCs w:val="24"/>
        </w:rPr>
      </w:pPr>
      <w:r w:rsidRPr="009E3F22">
        <w:rPr>
          <w:rFonts w:ascii="宋体" w:eastAsia="宋体" w:hAnsi="宋体" w:cs="宋体" w:hint="eastAsia"/>
          <w:color w:val="141414"/>
          <w:kern w:val="0"/>
          <w:sz w:val="24"/>
          <w:szCs w:val="24"/>
        </w:rPr>
        <w:t xml:space="preserve">　　4．本科高校校级领导不得作为团队带头人推荐，团队带头人年龄原则上不超过55岁。</w:t>
      </w:r>
    </w:p>
    <w:p w:rsidR="00447FE7" w:rsidRPr="009E3F22" w:rsidRDefault="009E3F22" w:rsidP="00447FE7">
      <w:pPr>
        <w:widowControl/>
        <w:spacing w:line="360" w:lineRule="auto"/>
        <w:ind w:firstLine="480"/>
        <w:jc w:val="left"/>
        <w:rPr>
          <w:rFonts w:ascii="宋体" w:eastAsia="宋体" w:hAnsi="宋体" w:cs="宋体"/>
          <w:color w:val="141414"/>
          <w:kern w:val="0"/>
          <w:sz w:val="24"/>
          <w:szCs w:val="24"/>
        </w:rPr>
      </w:pPr>
      <w:r w:rsidRPr="009E3F22">
        <w:rPr>
          <w:rFonts w:ascii="宋体" w:eastAsia="宋体" w:hAnsi="宋体" w:cs="宋体" w:hint="eastAsia"/>
          <w:color w:val="141414"/>
          <w:kern w:val="0"/>
          <w:sz w:val="24"/>
          <w:szCs w:val="24"/>
        </w:rPr>
        <w:t>5. 创新团队成员一般在8人以上，并具有长期良好合作的基础、相对集中的研究方向、合理的专业结构和年龄结构，具有良好的合作机制、环境条件和工作氛围。参加人员有明确的任务分工，每位成员对所承担的研究任务能投入足够的时间和精力。</w:t>
      </w:r>
    </w:p>
    <w:p w:rsidR="009E3F22" w:rsidRPr="009E3F22" w:rsidRDefault="009E3F22" w:rsidP="00447FE7">
      <w:pPr>
        <w:widowControl/>
        <w:spacing w:line="360" w:lineRule="auto"/>
        <w:jc w:val="left"/>
        <w:rPr>
          <w:rFonts w:ascii="宋体" w:eastAsia="宋体" w:hAnsi="宋体" w:cs="宋体"/>
          <w:color w:val="141414"/>
          <w:kern w:val="0"/>
          <w:sz w:val="24"/>
          <w:szCs w:val="24"/>
        </w:rPr>
      </w:pPr>
      <w:r w:rsidRPr="009E3F22">
        <w:rPr>
          <w:rFonts w:ascii="宋体" w:eastAsia="宋体" w:hAnsi="宋体" w:cs="宋体" w:hint="eastAsia"/>
          <w:color w:val="141414"/>
          <w:kern w:val="0"/>
          <w:sz w:val="24"/>
          <w:szCs w:val="24"/>
        </w:rPr>
        <w:lastRenderedPageBreak/>
        <w:t xml:space="preserve">　　6</w:t>
      </w:r>
      <w:r w:rsidR="00447FE7">
        <w:rPr>
          <w:rFonts w:ascii="宋体" w:eastAsia="宋体" w:hAnsi="宋体" w:cs="宋体" w:hint="eastAsia"/>
          <w:color w:val="141414"/>
          <w:kern w:val="0"/>
          <w:sz w:val="24"/>
          <w:szCs w:val="24"/>
        </w:rPr>
        <w:t>．</w:t>
      </w:r>
      <w:r w:rsidRPr="009E3F22">
        <w:rPr>
          <w:rFonts w:ascii="宋体" w:eastAsia="宋体" w:hAnsi="宋体" w:cs="宋体" w:hint="eastAsia"/>
          <w:color w:val="141414"/>
          <w:kern w:val="0"/>
          <w:sz w:val="24"/>
          <w:szCs w:val="24"/>
        </w:rPr>
        <w:t>按照《江苏高等学校优秀科技创新团队支持计划管理办法》有关规定，创新团队研究期限为三年，对财政支持创新团队实行一次核拨、分年度下达研究经费30万元，所在学校按照1：1配套</w:t>
      </w:r>
      <w:r w:rsidR="00151807">
        <w:rPr>
          <w:rFonts w:ascii="宋体" w:eastAsia="宋体" w:hAnsi="宋体" w:cs="宋体" w:hint="eastAsia"/>
          <w:color w:val="141414"/>
          <w:kern w:val="0"/>
          <w:sz w:val="24"/>
          <w:szCs w:val="24"/>
        </w:rPr>
        <w:t>，</w:t>
      </w:r>
      <w:r w:rsidRPr="009E3F22">
        <w:rPr>
          <w:rFonts w:ascii="宋体" w:eastAsia="宋体" w:hAnsi="宋体" w:cs="宋体" w:hint="eastAsia"/>
          <w:color w:val="141414"/>
          <w:kern w:val="0"/>
          <w:sz w:val="24"/>
          <w:szCs w:val="24"/>
        </w:rPr>
        <w:t>有关高校应出具配套以及自筹经费落实承诺证明并加盖学校公章。</w:t>
      </w:r>
    </w:p>
    <w:p w:rsidR="00447FE7" w:rsidRDefault="009E3F22" w:rsidP="00447FE7">
      <w:pPr>
        <w:widowControl/>
        <w:spacing w:line="360" w:lineRule="auto"/>
        <w:ind w:firstLine="480"/>
        <w:jc w:val="left"/>
        <w:rPr>
          <w:rFonts w:ascii="宋体" w:eastAsia="宋体" w:hAnsi="宋体" w:cs="宋体"/>
          <w:color w:val="141414"/>
          <w:kern w:val="0"/>
          <w:sz w:val="24"/>
          <w:szCs w:val="24"/>
        </w:rPr>
      </w:pPr>
      <w:r w:rsidRPr="009E3F22">
        <w:rPr>
          <w:rFonts w:ascii="宋体" w:eastAsia="宋体" w:hAnsi="宋体" w:cs="宋体" w:hint="eastAsia"/>
          <w:color w:val="141414"/>
          <w:kern w:val="0"/>
          <w:sz w:val="24"/>
          <w:szCs w:val="24"/>
        </w:rPr>
        <w:t>7. 鼓励跨学科、跨高校组建创新团队，鼓励高校与国内外科研机构、企业合作组建创新团队。提倡资源共享、优势互补、合作共赢、风险共担的合作攻关和集成创新。</w:t>
      </w:r>
    </w:p>
    <w:p w:rsidR="009E3F22" w:rsidRPr="009E3F22" w:rsidRDefault="00447FE7" w:rsidP="00447FE7">
      <w:pPr>
        <w:widowControl/>
        <w:spacing w:line="360" w:lineRule="auto"/>
        <w:ind w:firstLine="480"/>
        <w:jc w:val="left"/>
        <w:rPr>
          <w:rFonts w:ascii="宋体" w:eastAsia="宋体" w:hAnsi="宋体" w:cs="宋体"/>
          <w:color w:val="141414"/>
          <w:kern w:val="0"/>
          <w:sz w:val="24"/>
          <w:szCs w:val="24"/>
        </w:rPr>
      </w:pPr>
      <w:r>
        <w:rPr>
          <w:rFonts w:ascii="宋体" w:eastAsia="宋体" w:hAnsi="宋体" w:cs="宋体"/>
          <w:color w:val="141414"/>
          <w:kern w:val="0"/>
          <w:sz w:val="24"/>
          <w:szCs w:val="24"/>
        </w:rPr>
        <w:t xml:space="preserve">8. </w:t>
      </w:r>
      <w:r w:rsidRPr="009E3F22">
        <w:rPr>
          <w:rFonts w:ascii="宋体" w:eastAsia="宋体" w:hAnsi="宋体" w:cs="宋体" w:hint="eastAsia"/>
          <w:color w:val="141414"/>
          <w:kern w:val="0"/>
          <w:sz w:val="24"/>
          <w:szCs w:val="24"/>
        </w:rPr>
        <w:t>已获得国家自然科学基</w:t>
      </w:r>
      <w:r>
        <w:rPr>
          <w:rFonts w:ascii="宋体" w:eastAsia="宋体" w:hAnsi="宋体" w:cs="宋体" w:hint="eastAsia"/>
          <w:color w:val="141414"/>
          <w:kern w:val="0"/>
          <w:sz w:val="24"/>
          <w:szCs w:val="24"/>
        </w:rPr>
        <w:t>金委员会、教育部及省有关部门创新团队计划资助的不再列入申报范围。</w:t>
      </w:r>
    </w:p>
    <w:p w:rsidR="009E3F22" w:rsidRPr="009E3F22" w:rsidRDefault="009E3F22" w:rsidP="00447FE7">
      <w:pPr>
        <w:widowControl/>
        <w:spacing w:line="360" w:lineRule="auto"/>
        <w:jc w:val="left"/>
        <w:rPr>
          <w:rFonts w:ascii="宋体" w:eastAsia="宋体" w:hAnsi="宋体" w:cs="宋体"/>
          <w:b/>
          <w:color w:val="141414"/>
          <w:kern w:val="0"/>
          <w:sz w:val="24"/>
          <w:szCs w:val="24"/>
        </w:rPr>
      </w:pPr>
      <w:r w:rsidRPr="009E3F22">
        <w:rPr>
          <w:rFonts w:ascii="宋体" w:eastAsia="宋体" w:hAnsi="宋体" w:cs="宋体" w:hint="eastAsia"/>
          <w:color w:val="141414"/>
          <w:kern w:val="0"/>
          <w:sz w:val="24"/>
          <w:szCs w:val="24"/>
        </w:rPr>
        <w:t xml:space="preserve">　</w:t>
      </w:r>
      <w:r w:rsidRPr="009E3F22">
        <w:rPr>
          <w:rFonts w:ascii="宋体" w:eastAsia="宋体" w:hAnsi="宋体" w:cs="宋体" w:hint="eastAsia"/>
          <w:b/>
          <w:color w:val="141414"/>
          <w:kern w:val="0"/>
          <w:sz w:val="24"/>
          <w:szCs w:val="24"/>
        </w:rPr>
        <w:t xml:space="preserve">　</w:t>
      </w:r>
      <w:r w:rsidR="001263A6">
        <w:rPr>
          <w:rFonts w:ascii="宋体" w:eastAsia="宋体" w:hAnsi="宋体" w:cs="宋体" w:hint="eastAsia"/>
          <w:b/>
          <w:color w:val="141414"/>
          <w:kern w:val="0"/>
          <w:sz w:val="24"/>
          <w:szCs w:val="24"/>
        </w:rPr>
        <w:t>三</w:t>
      </w:r>
      <w:r w:rsidRPr="009E3F22">
        <w:rPr>
          <w:rFonts w:ascii="宋体" w:eastAsia="宋体" w:hAnsi="宋体" w:cs="宋体" w:hint="eastAsia"/>
          <w:b/>
          <w:color w:val="141414"/>
          <w:kern w:val="0"/>
          <w:sz w:val="24"/>
          <w:szCs w:val="24"/>
        </w:rPr>
        <w:t>、申报</w:t>
      </w:r>
      <w:r w:rsidR="00151807" w:rsidRPr="001263A6">
        <w:rPr>
          <w:rFonts w:ascii="宋体" w:eastAsia="宋体" w:hAnsi="宋体" w:cs="宋体" w:hint="eastAsia"/>
          <w:b/>
          <w:color w:val="141414"/>
          <w:kern w:val="0"/>
          <w:sz w:val="24"/>
          <w:szCs w:val="24"/>
        </w:rPr>
        <w:t>遴选组织</w:t>
      </w:r>
    </w:p>
    <w:p w:rsidR="001263A6" w:rsidRDefault="00447FE7" w:rsidP="001263A6">
      <w:pPr>
        <w:widowControl/>
        <w:spacing w:line="360" w:lineRule="auto"/>
        <w:ind w:firstLine="480"/>
        <w:jc w:val="left"/>
        <w:rPr>
          <w:rFonts w:ascii="宋体" w:eastAsia="宋体" w:hAnsi="宋体" w:cs="宋体"/>
          <w:color w:val="141414"/>
          <w:kern w:val="0"/>
          <w:sz w:val="24"/>
          <w:szCs w:val="24"/>
        </w:rPr>
      </w:pPr>
      <w:r>
        <w:rPr>
          <w:rFonts w:ascii="宋体" w:eastAsia="宋体" w:hAnsi="宋体" w:cs="宋体"/>
          <w:color w:val="141414"/>
          <w:kern w:val="0"/>
          <w:sz w:val="24"/>
          <w:szCs w:val="24"/>
        </w:rPr>
        <w:t>各</w:t>
      </w:r>
      <w:r w:rsidR="00C809C0">
        <w:rPr>
          <w:rFonts w:ascii="宋体" w:eastAsia="宋体" w:hAnsi="宋体" w:cs="宋体" w:hint="eastAsia"/>
          <w:color w:val="141414"/>
          <w:kern w:val="0"/>
          <w:sz w:val="24"/>
          <w:szCs w:val="24"/>
        </w:rPr>
        <w:t>相关学院的</w:t>
      </w:r>
      <w:r w:rsidR="00E76D20">
        <w:rPr>
          <w:rFonts w:ascii="宋体" w:eastAsia="宋体" w:hAnsi="宋体" w:cs="宋体" w:hint="eastAsia"/>
          <w:color w:val="141414"/>
          <w:kern w:val="0"/>
          <w:sz w:val="24"/>
          <w:szCs w:val="24"/>
        </w:rPr>
        <w:t>推荐</w:t>
      </w:r>
      <w:r>
        <w:rPr>
          <w:rFonts w:ascii="宋体" w:eastAsia="宋体" w:hAnsi="宋体" w:cs="宋体"/>
          <w:color w:val="141414"/>
          <w:kern w:val="0"/>
          <w:sz w:val="24"/>
          <w:szCs w:val="24"/>
        </w:rPr>
        <w:t>名额为</w:t>
      </w:r>
      <w:r>
        <w:rPr>
          <w:rFonts w:ascii="宋体" w:eastAsia="宋体" w:hAnsi="宋体" w:cs="宋体" w:hint="eastAsia"/>
          <w:color w:val="141414"/>
          <w:kern w:val="0"/>
          <w:sz w:val="24"/>
          <w:szCs w:val="24"/>
        </w:rPr>
        <w:t>1个，现</w:t>
      </w:r>
      <w:r w:rsidR="00E76D20">
        <w:rPr>
          <w:rFonts w:ascii="宋体" w:eastAsia="宋体" w:hAnsi="宋体" w:cs="宋体" w:hint="eastAsia"/>
          <w:color w:val="141414"/>
          <w:kern w:val="0"/>
          <w:sz w:val="24"/>
          <w:szCs w:val="24"/>
        </w:rPr>
        <w:t>拟</w:t>
      </w:r>
      <w:r w:rsidR="00E76D20">
        <w:rPr>
          <w:rFonts w:ascii="宋体" w:eastAsia="宋体" w:hAnsi="宋体" w:cs="宋体"/>
          <w:color w:val="141414"/>
          <w:kern w:val="0"/>
          <w:sz w:val="24"/>
          <w:szCs w:val="24"/>
        </w:rPr>
        <w:t>通过</w:t>
      </w:r>
      <w:r>
        <w:rPr>
          <w:rFonts w:ascii="宋体" w:eastAsia="宋体" w:hAnsi="宋体" w:cs="宋体"/>
          <w:color w:val="141414"/>
          <w:kern w:val="0"/>
          <w:sz w:val="24"/>
          <w:szCs w:val="24"/>
        </w:rPr>
        <w:t>公开答辩的方式遴选</w:t>
      </w:r>
      <w:r w:rsidR="00E76D20">
        <w:rPr>
          <w:rFonts w:ascii="宋体" w:eastAsia="宋体" w:hAnsi="宋体" w:cs="宋体" w:hint="eastAsia"/>
          <w:color w:val="141414"/>
          <w:kern w:val="0"/>
          <w:sz w:val="24"/>
          <w:szCs w:val="24"/>
        </w:rPr>
        <w:t>出2个团队向省厅推荐申报</w:t>
      </w:r>
      <w:r>
        <w:rPr>
          <w:rFonts w:ascii="宋体" w:eastAsia="宋体" w:hAnsi="宋体" w:cs="宋体" w:hint="eastAsia"/>
          <w:color w:val="141414"/>
          <w:kern w:val="0"/>
          <w:sz w:val="24"/>
          <w:szCs w:val="24"/>
        </w:rPr>
        <w:t>。</w:t>
      </w:r>
      <w:r w:rsidR="001263A6">
        <w:rPr>
          <w:rFonts w:ascii="宋体" w:eastAsia="宋体" w:hAnsi="宋体" w:cs="宋体" w:hint="eastAsia"/>
          <w:color w:val="141414"/>
          <w:kern w:val="0"/>
          <w:sz w:val="24"/>
          <w:szCs w:val="24"/>
        </w:rPr>
        <w:t>请各</w:t>
      </w:r>
      <w:r w:rsidR="00E76D20">
        <w:rPr>
          <w:rFonts w:ascii="宋体" w:eastAsia="宋体" w:hAnsi="宋体" w:cs="宋体" w:hint="eastAsia"/>
          <w:color w:val="141414"/>
          <w:kern w:val="0"/>
          <w:sz w:val="24"/>
          <w:szCs w:val="24"/>
        </w:rPr>
        <w:t>单位</w:t>
      </w:r>
      <w:r w:rsidR="00285BD1">
        <w:rPr>
          <w:rFonts w:ascii="宋体" w:eastAsia="宋体" w:hAnsi="宋体" w:cs="宋体" w:hint="eastAsia"/>
          <w:color w:val="141414"/>
          <w:kern w:val="0"/>
          <w:sz w:val="24"/>
          <w:szCs w:val="24"/>
        </w:rPr>
        <w:t>做好</w:t>
      </w:r>
      <w:r w:rsidR="00E76D20">
        <w:rPr>
          <w:rFonts w:ascii="宋体" w:eastAsia="宋体" w:hAnsi="宋体" w:cs="宋体" w:hint="eastAsia"/>
          <w:color w:val="141414"/>
          <w:kern w:val="0"/>
          <w:sz w:val="24"/>
          <w:szCs w:val="24"/>
        </w:rPr>
        <w:t>组织推荐</w:t>
      </w:r>
      <w:r w:rsidR="00285BD1">
        <w:rPr>
          <w:rFonts w:ascii="宋体" w:eastAsia="宋体" w:hAnsi="宋体" w:cs="宋体"/>
          <w:color w:val="141414"/>
          <w:kern w:val="0"/>
          <w:sz w:val="24"/>
          <w:szCs w:val="24"/>
        </w:rPr>
        <w:t>工作，</w:t>
      </w:r>
      <w:r w:rsidR="001263A6">
        <w:rPr>
          <w:rFonts w:ascii="宋体" w:eastAsia="宋体" w:hAnsi="宋体" w:cs="宋体"/>
          <w:color w:val="141414"/>
          <w:kern w:val="0"/>
          <w:sz w:val="24"/>
          <w:szCs w:val="24"/>
        </w:rPr>
        <w:t>于</w:t>
      </w:r>
      <w:r w:rsidR="001263A6">
        <w:rPr>
          <w:rFonts w:ascii="宋体" w:eastAsia="宋体" w:hAnsi="宋体" w:cs="宋体" w:hint="eastAsia"/>
          <w:color w:val="141414"/>
          <w:kern w:val="0"/>
          <w:sz w:val="24"/>
          <w:szCs w:val="24"/>
        </w:rPr>
        <w:t>4月10日</w:t>
      </w:r>
      <w:r w:rsidR="001263A6">
        <w:rPr>
          <w:rFonts w:ascii="宋体" w:eastAsia="宋体" w:hAnsi="宋体" w:cs="宋体"/>
          <w:color w:val="141414"/>
          <w:kern w:val="0"/>
          <w:sz w:val="24"/>
          <w:szCs w:val="24"/>
        </w:rPr>
        <w:t>前将推荐简表电子版（</w:t>
      </w:r>
      <w:r w:rsidR="001263A6">
        <w:rPr>
          <w:rFonts w:ascii="宋体" w:eastAsia="宋体" w:hAnsi="宋体" w:cs="宋体" w:hint="eastAsia"/>
          <w:color w:val="141414"/>
          <w:kern w:val="0"/>
          <w:sz w:val="24"/>
          <w:szCs w:val="24"/>
        </w:rPr>
        <w:t>见</w:t>
      </w:r>
      <w:r w:rsidR="001263A6">
        <w:rPr>
          <w:rFonts w:ascii="宋体" w:eastAsia="宋体" w:hAnsi="宋体" w:cs="宋体"/>
          <w:color w:val="141414"/>
          <w:kern w:val="0"/>
          <w:sz w:val="24"/>
          <w:szCs w:val="24"/>
        </w:rPr>
        <w:t>附件</w:t>
      </w:r>
      <w:r w:rsidR="001263A6">
        <w:rPr>
          <w:rFonts w:ascii="宋体" w:eastAsia="宋体" w:hAnsi="宋体" w:cs="宋体" w:hint="eastAsia"/>
          <w:color w:val="141414"/>
          <w:kern w:val="0"/>
          <w:sz w:val="24"/>
          <w:szCs w:val="24"/>
        </w:rPr>
        <w:t>1</w:t>
      </w:r>
      <w:r w:rsidR="001263A6">
        <w:rPr>
          <w:rFonts w:ascii="宋体" w:eastAsia="宋体" w:hAnsi="宋体" w:cs="宋体"/>
          <w:color w:val="141414"/>
          <w:kern w:val="0"/>
          <w:sz w:val="24"/>
          <w:szCs w:val="24"/>
        </w:rPr>
        <w:t>）</w:t>
      </w:r>
      <w:r w:rsidR="001263A6">
        <w:rPr>
          <w:rFonts w:ascii="宋体" w:eastAsia="宋体" w:hAnsi="宋体" w:cs="宋体" w:hint="eastAsia"/>
          <w:color w:val="141414"/>
          <w:kern w:val="0"/>
          <w:sz w:val="24"/>
          <w:szCs w:val="24"/>
        </w:rPr>
        <w:t>报送</w:t>
      </w:r>
      <w:r w:rsidR="001263A6">
        <w:rPr>
          <w:rFonts w:ascii="宋体" w:eastAsia="宋体" w:hAnsi="宋体" w:cs="宋体"/>
          <w:color w:val="141414"/>
          <w:kern w:val="0"/>
          <w:sz w:val="24"/>
          <w:szCs w:val="24"/>
        </w:rPr>
        <w:t>重大项目与基金处</w:t>
      </w:r>
      <w:r w:rsidR="001263A6">
        <w:rPr>
          <w:rFonts w:ascii="宋体" w:eastAsia="宋体" w:hAnsi="宋体" w:cs="宋体" w:hint="eastAsia"/>
          <w:color w:val="141414"/>
          <w:kern w:val="0"/>
          <w:sz w:val="24"/>
          <w:szCs w:val="24"/>
        </w:rPr>
        <w:t>。</w:t>
      </w:r>
    </w:p>
    <w:p w:rsidR="001263A6" w:rsidRDefault="001263A6" w:rsidP="001263A6">
      <w:pPr>
        <w:widowControl/>
        <w:spacing w:line="360" w:lineRule="auto"/>
        <w:ind w:firstLine="480"/>
        <w:jc w:val="left"/>
        <w:rPr>
          <w:rFonts w:ascii="宋体" w:eastAsia="宋体" w:hAnsi="宋体" w:cs="宋体"/>
          <w:b/>
          <w:color w:val="141414"/>
          <w:kern w:val="0"/>
          <w:sz w:val="24"/>
          <w:szCs w:val="24"/>
        </w:rPr>
      </w:pPr>
      <w:r w:rsidRPr="001263A6">
        <w:rPr>
          <w:rFonts w:ascii="宋体" w:eastAsia="宋体" w:hAnsi="宋体" w:cs="宋体" w:hint="eastAsia"/>
          <w:b/>
          <w:color w:val="141414"/>
          <w:kern w:val="0"/>
          <w:sz w:val="24"/>
          <w:szCs w:val="24"/>
        </w:rPr>
        <w:t>四</w:t>
      </w:r>
      <w:r w:rsidRPr="001263A6">
        <w:rPr>
          <w:rFonts w:ascii="宋体" w:eastAsia="宋体" w:hAnsi="宋体" w:cs="宋体"/>
          <w:b/>
          <w:color w:val="141414"/>
          <w:kern w:val="0"/>
          <w:sz w:val="24"/>
          <w:szCs w:val="24"/>
        </w:rPr>
        <w:t>、答辩相关事宜</w:t>
      </w:r>
    </w:p>
    <w:p w:rsidR="00447FE7" w:rsidRDefault="00447FE7" w:rsidP="00285BD1">
      <w:pPr>
        <w:widowControl/>
        <w:spacing w:line="360" w:lineRule="auto"/>
        <w:ind w:firstLine="482"/>
        <w:jc w:val="left"/>
        <w:rPr>
          <w:rFonts w:ascii="宋体" w:eastAsia="宋体" w:hAnsi="宋体" w:cs="宋体"/>
          <w:color w:val="141414"/>
          <w:kern w:val="0"/>
          <w:sz w:val="24"/>
          <w:szCs w:val="24"/>
        </w:rPr>
      </w:pPr>
      <w:r>
        <w:rPr>
          <w:rFonts w:ascii="宋体" w:eastAsia="宋体" w:hAnsi="宋体" w:cs="宋体" w:hint="eastAsia"/>
          <w:color w:val="141414"/>
          <w:kern w:val="0"/>
          <w:sz w:val="24"/>
          <w:szCs w:val="24"/>
        </w:rPr>
        <w:t>校内</w:t>
      </w:r>
      <w:r>
        <w:rPr>
          <w:rFonts w:ascii="宋体" w:eastAsia="宋体" w:hAnsi="宋体" w:cs="宋体"/>
          <w:color w:val="141414"/>
          <w:kern w:val="0"/>
          <w:sz w:val="24"/>
          <w:szCs w:val="24"/>
        </w:rPr>
        <w:t>遴选答辩会议定于</w:t>
      </w:r>
      <w:r>
        <w:rPr>
          <w:rFonts w:ascii="宋体" w:eastAsia="宋体" w:hAnsi="宋体" w:cs="宋体" w:hint="eastAsia"/>
          <w:color w:val="141414"/>
          <w:kern w:val="0"/>
          <w:sz w:val="24"/>
          <w:szCs w:val="24"/>
        </w:rPr>
        <w:t>4月13日</w:t>
      </w:r>
      <w:r>
        <w:rPr>
          <w:rFonts w:ascii="宋体" w:eastAsia="宋体" w:hAnsi="宋体" w:cs="宋体"/>
          <w:color w:val="141414"/>
          <w:kern w:val="0"/>
          <w:sz w:val="24"/>
          <w:szCs w:val="24"/>
        </w:rPr>
        <w:t>下午召开</w:t>
      </w:r>
      <w:r w:rsidR="001263A6">
        <w:rPr>
          <w:rFonts w:ascii="宋体" w:eastAsia="宋体" w:hAnsi="宋体" w:cs="宋体" w:hint="eastAsia"/>
          <w:color w:val="141414"/>
          <w:kern w:val="0"/>
          <w:sz w:val="24"/>
          <w:szCs w:val="24"/>
        </w:rPr>
        <w:t>，答辩</w:t>
      </w:r>
      <w:r w:rsidR="001263A6">
        <w:rPr>
          <w:rFonts w:ascii="宋体" w:eastAsia="宋体" w:hAnsi="宋体" w:cs="宋体"/>
          <w:color w:val="141414"/>
          <w:kern w:val="0"/>
          <w:sz w:val="24"/>
          <w:szCs w:val="24"/>
        </w:rPr>
        <w:t>地点和顺序另行通知。</w:t>
      </w:r>
    </w:p>
    <w:p w:rsidR="001263A6" w:rsidRPr="009E3F22" w:rsidRDefault="001263A6" w:rsidP="00AF0E17">
      <w:pPr>
        <w:pStyle w:val="a5"/>
        <w:spacing w:before="0" w:beforeAutospacing="0" w:after="0" w:afterAutospacing="0" w:line="360" w:lineRule="auto"/>
        <w:ind w:firstLine="482"/>
        <w:rPr>
          <w:color w:val="141414"/>
        </w:rPr>
      </w:pPr>
      <w:r>
        <w:rPr>
          <w:rFonts w:hint="eastAsia"/>
          <w:color w:val="141414"/>
        </w:rPr>
        <w:t>请申报</w:t>
      </w:r>
      <w:r>
        <w:rPr>
          <w:color w:val="141414"/>
        </w:rPr>
        <w:t>团队</w:t>
      </w:r>
      <w:r>
        <w:rPr>
          <w:rFonts w:hint="eastAsia"/>
          <w:color w:val="141414"/>
        </w:rPr>
        <w:t>负责</w:t>
      </w:r>
      <w:r>
        <w:rPr>
          <w:color w:val="141414"/>
        </w:rPr>
        <w:t>人</w:t>
      </w:r>
      <w:r>
        <w:rPr>
          <w:rFonts w:hint="eastAsia"/>
          <w:color w:val="141414"/>
        </w:rPr>
        <w:t>准备8分</w:t>
      </w:r>
      <w:r>
        <w:rPr>
          <w:color w:val="141414"/>
        </w:rPr>
        <w:t>钟的汇报</w:t>
      </w:r>
      <w:r>
        <w:rPr>
          <w:rFonts w:hint="eastAsia"/>
          <w:color w:val="141414"/>
        </w:rPr>
        <w:t>PP</w:t>
      </w:r>
      <w:r>
        <w:rPr>
          <w:color w:val="141414"/>
        </w:rPr>
        <w:t>T,</w:t>
      </w:r>
      <w:r>
        <w:rPr>
          <w:rFonts w:hint="eastAsia"/>
          <w:color w:val="141414"/>
        </w:rPr>
        <w:t>汇报</w:t>
      </w:r>
      <w:r>
        <w:rPr>
          <w:color w:val="141414"/>
        </w:rPr>
        <w:t>大纲参照</w:t>
      </w:r>
      <w:r w:rsidR="00285BD1">
        <w:rPr>
          <w:rFonts w:hint="eastAsia"/>
          <w:color w:val="141414"/>
        </w:rPr>
        <w:t>《申请</w:t>
      </w:r>
      <w:r w:rsidR="00285BD1">
        <w:rPr>
          <w:color w:val="141414"/>
        </w:rPr>
        <w:t>书》</w:t>
      </w:r>
      <w:r w:rsidR="00285BD1">
        <w:rPr>
          <w:rFonts w:hint="eastAsia"/>
          <w:color w:val="141414"/>
        </w:rPr>
        <w:t>（见</w:t>
      </w:r>
      <w:r w:rsidR="00285BD1">
        <w:rPr>
          <w:color w:val="141414"/>
        </w:rPr>
        <w:t>附件</w:t>
      </w:r>
      <w:r w:rsidR="00285BD1">
        <w:rPr>
          <w:rFonts w:hint="eastAsia"/>
          <w:color w:val="141414"/>
        </w:rPr>
        <w:t>2</w:t>
      </w:r>
      <w:r w:rsidR="00285BD1">
        <w:rPr>
          <w:color w:val="141414"/>
        </w:rPr>
        <w:t>）</w:t>
      </w:r>
      <w:r w:rsidR="007141D4">
        <w:rPr>
          <w:rFonts w:hint="eastAsia"/>
          <w:color w:val="141414"/>
        </w:rPr>
        <w:t>，</w:t>
      </w:r>
      <w:r w:rsidR="00285BD1">
        <w:rPr>
          <w:color w:val="141414"/>
        </w:rPr>
        <w:t>主要</w:t>
      </w:r>
      <w:r w:rsidR="00285BD1">
        <w:rPr>
          <w:rFonts w:hint="eastAsia"/>
          <w:color w:val="141414"/>
        </w:rPr>
        <w:t>包括</w:t>
      </w:r>
      <w:r w:rsidR="00285BD1" w:rsidRPr="00285BD1">
        <w:rPr>
          <w:rFonts w:hint="eastAsia"/>
          <w:color w:val="141414"/>
        </w:rPr>
        <w:t>创新团队的基本情况；主要学术成绩、创新点及其科学意义、经济和社会效益；创新团队带头人</w:t>
      </w:r>
      <w:r w:rsidR="00285BD1">
        <w:rPr>
          <w:rFonts w:hint="eastAsia"/>
          <w:color w:val="141414"/>
        </w:rPr>
        <w:t>和</w:t>
      </w:r>
      <w:r w:rsidR="00285BD1" w:rsidRPr="00285BD1">
        <w:rPr>
          <w:rFonts w:hint="eastAsia"/>
          <w:color w:val="141414"/>
        </w:rPr>
        <w:t>研究骨干简介；创新团队成员合作研究的成果；拟开展的研究工作</w:t>
      </w:r>
      <w:r w:rsidR="00285BD1">
        <w:rPr>
          <w:rFonts w:hint="eastAsia"/>
          <w:color w:val="141414"/>
        </w:rPr>
        <w:t>和</w:t>
      </w:r>
      <w:r w:rsidR="00285BD1" w:rsidRPr="00285BD1">
        <w:rPr>
          <w:rFonts w:hint="eastAsia"/>
          <w:color w:val="141414"/>
        </w:rPr>
        <w:t>经费预算</w:t>
      </w:r>
      <w:r w:rsidR="00285BD1">
        <w:rPr>
          <w:color w:val="141414"/>
        </w:rPr>
        <w:t>。</w:t>
      </w:r>
      <w:r w:rsidR="00AF0E17" w:rsidRPr="00AF0E17">
        <w:rPr>
          <w:rFonts w:hint="eastAsia"/>
          <w:color w:val="141414"/>
        </w:rPr>
        <w:t>请</w:t>
      </w:r>
      <w:r w:rsidR="00AF0E17" w:rsidRPr="00AF0E17">
        <w:rPr>
          <w:color w:val="141414"/>
        </w:rPr>
        <w:t>答辩人于</w:t>
      </w:r>
      <w:r w:rsidR="00AF0E17" w:rsidRPr="00AF0E17">
        <w:rPr>
          <w:rFonts w:hint="eastAsia"/>
          <w:color w:val="141414"/>
        </w:rPr>
        <w:t>4月12日前</w:t>
      </w:r>
      <w:r w:rsidR="00AF0E17" w:rsidRPr="00AF0E17">
        <w:rPr>
          <w:color w:val="141414"/>
        </w:rPr>
        <w:t>将</w:t>
      </w:r>
      <w:r w:rsidR="00AF0E17" w:rsidRPr="00AF0E17">
        <w:rPr>
          <w:rFonts w:hint="eastAsia"/>
          <w:color w:val="141414"/>
        </w:rPr>
        <w:t>PPT发送</w:t>
      </w:r>
      <w:r w:rsidR="00AF0E17" w:rsidRPr="00AF0E17">
        <w:rPr>
          <w:color w:val="141414"/>
        </w:rPr>
        <w:t>至</w:t>
      </w:r>
      <w:r w:rsidR="00AF0E17" w:rsidRPr="00AF0E17">
        <w:rPr>
          <w:rFonts w:hint="eastAsia"/>
          <w:color w:val="141414"/>
        </w:rPr>
        <w:t>yanqing@jiangnan.edu.cn</w:t>
      </w:r>
      <w:r w:rsidR="00AF0E17">
        <w:rPr>
          <w:rFonts w:hint="eastAsia"/>
          <w:color w:val="141414"/>
        </w:rPr>
        <w:t>。</w:t>
      </w:r>
    </w:p>
    <w:p w:rsidR="009E3F22" w:rsidRPr="009E3F22" w:rsidRDefault="009E3F22" w:rsidP="00447FE7">
      <w:pPr>
        <w:widowControl/>
        <w:spacing w:line="360" w:lineRule="auto"/>
        <w:jc w:val="left"/>
        <w:rPr>
          <w:rFonts w:ascii="宋体" w:eastAsia="宋体" w:hAnsi="宋体" w:cs="宋体"/>
          <w:b/>
          <w:color w:val="141414"/>
          <w:kern w:val="0"/>
          <w:sz w:val="24"/>
          <w:szCs w:val="24"/>
        </w:rPr>
      </w:pPr>
      <w:r w:rsidRPr="009E3F22">
        <w:rPr>
          <w:rFonts w:ascii="宋体" w:eastAsia="宋体" w:hAnsi="宋体" w:cs="宋体" w:hint="eastAsia"/>
          <w:color w:val="141414"/>
          <w:kern w:val="0"/>
          <w:sz w:val="24"/>
          <w:szCs w:val="24"/>
        </w:rPr>
        <w:t xml:space="preserve">　</w:t>
      </w:r>
      <w:r w:rsidRPr="009E3F22">
        <w:rPr>
          <w:rFonts w:ascii="宋体" w:eastAsia="宋体" w:hAnsi="宋体" w:cs="宋体" w:hint="eastAsia"/>
          <w:b/>
          <w:color w:val="141414"/>
          <w:kern w:val="0"/>
          <w:sz w:val="24"/>
          <w:szCs w:val="24"/>
        </w:rPr>
        <w:t xml:space="preserve">　五、申报材料要求</w:t>
      </w:r>
    </w:p>
    <w:p w:rsidR="00AF0E17" w:rsidRDefault="009E3F22" w:rsidP="00447FE7">
      <w:pPr>
        <w:widowControl/>
        <w:spacing w:line="360" w:lineRule="auto"/>
        <w:jc w:val="left"/>
        <w:rPr>
          <w:rFonts w:ascii="宋体" w:eastAsia="宋体" w:hAnsi="宋体" w:cs="宋体"/>
          <w:color w:val="141414"/>
          <w:kern w:val="0"/>
          <w:sz w:val="24"/>
          <w:szCs w:val="24"/>
        </w:rPr>
      </w:pPr>
      <w:r w:rsidRPr="009E3F22">
        <w:rPr>
          <w:rFonts w:ascii="宋体" w:eastAsia="宋体" w:hAnsi="宋体" w:cs="宋体" w:hint="eastAsia"/>
          <w:color w:val="141414"/>
          <w:kern w:val="0"/>
          <w:sz w:val="24"/>
          <w:szCs w:val="24"/>
        </w:rPr>
        <w:t xml:space="preserve">　</w:t>
      </w:r>
      <w:r w:rsidR="00AF0E17">
        <w:rPr>
          <w:rFonts w:ascii="宋体" w:eastAsia="宋体" w:hAnsi="宋体" w:cs="宋体" w:hint="eastAsia"/>
          <w:color w:val="141414"/>
          <w:kern w:val="0"/>
          <w:sz w:val="24"/>
          <w:szCs w:val="24"/>
        </w:rPr>
        <w:t xml:space="preserve">  </w:t>
      </w:r>
      <w:r w:rsidR="00AD44BB">
        <w:rPr>
          <w:rFonts w:ascii="宋体" w:eastAsia="宋体" w:hAnsi="宋体" w:cs="宋体" w:hint="eastAsia"/>
          <w:color w:val="141414"/>
          <w:kern w:val="0"/>
          <w:sz w:val="24"/>
          <w:szCs w:val="24"/>
        </w:rPr>
        <w:t>校内</w:t>
      </w:r>
      <w:r w:rsidR="00AD44BB">
        <w:rPr>
          <w:rFonts w:ascii="宋体" w:eastAsia="宋体" w:hAnsi="宋体" w:cs="宋体"/>
          <w:color w:val="141414"/>
          <w:kern w:val="0"/>
          <w:sz w:val="24"/>
          <w:szCs w:val="24"/>
        </w:rPr>
        <w:t>遴选</w:t>
      </w:r>
      <w:r w:rsidR="00E76D20">
        <w:rPr>
          <w:rFonts w:ascii="宋体" w:eastAsia="宋体" w:hAnsi="宋体" w:cs="宋体" w:hint="eastAsia"/>
          <w:color w:val="141414"/>
          <w:kern w:val="0"/>
          <w:sz w:val="24"/>
          <w:szCs w:val="24"/>
        </w:rPr>
        <w:t>确定</w:t>
      </w:r>
      <w:r w:rsidR="00C809C0">
        <w:rPr>
          <w:rFonts w:ascii="宋体" w:eastAsia="宋体" w:hAnsi="宋体" w:cs="宋体" w:hint="eastAsia"/>
          <w:color w:val="141414"/>
          <w:kern w:val="0"/>
          <w:sz w:val="24"/>
          <w:szCs w:val="24"/>
        </w:rPr>
        <w:t>最终</w:t>
      </w:r>
      <w:r w:rsidR="00E76D20">
        <w:rPr>
          <w:rFonts w:ascii="宋体" w:eastAsia="宋体" w:hAnsi="宋体" w:cs="宋体" w:hint="eastAsia"/>
          <w:color w:val="141414"/>
          <w:kern w:val="0"/>
          <w:sz w:val="24"/>
          <w:szCs w:val="24"/>
        </w:rPr>
        <w:t>2个推荐名额后，</w:t>
      </w:r>
      <w:r w:rsidR="00AD44BB">
        <w:rPr>
          <w:rFonts w:ascii="宋体" w:eastAsia="宋体" w:hAnsi="宋体" w:cs="宋体"/>
          <w:color w:val="141414"/>
          <w:kern w:val="0"/>
          <w:sz w:val="24"/>
          <w:szCs w:val="24"/>
        </w:rPr>
        <w:t>另行通知。</w:t>
      </w:r>
    </w:p>
    <w:p w:rsidR="009E3F22" w:rsidRDefault="009E3F22" w:rsidP="00AD44BB">
      <w:pPr>
        <w:widowControl/>
        <w:spacing w:line="360" w:lineRule="auto"/>
        <w:jc w:val="left"/>
        <w:rPr>
          <w:rFonts w:ascii="宋体" w:eastAsia="宋体" w:hAnsi="宋体" w:cs="宋体"/>
          <w:color w:val="141414"/>
          <w:kern w:val="0"/>
          <w:sz w:val="24"/>
          <w:szCs w:val="24"/>
        </w:rPr>
      </w:pPr>
      <w:r w:rsidRPr="009E3F22">
        <w:rPr>
          <w:rFonts w:ascii="宋体" w:eastAsia="宋体" w:hAnsi="宋体" w:cs="宋体" w:hint="eastAsia"/>
          <w:color w:val="141414"/>
          <w:kern w:val="0"/>
          <w:sz w:val="24"/>
          <w:szCs w:val="24"/>
        </w:rPr>
        <w:t xml:space="preserve">　</w:t>
      </w:r>
      <w:r w:rsidR="00AD44BB">
        <w:rPr>
          <w:rFonts w:ascii="宋体" w:eastAsia="宋体" w:hAnsi="宋体" w:cs="宋体" w:hint="eastAsia"/>
          <w:color w:val="141414"/>
          <w:kern w:val="0"/>
          <w:sz w:val="24"/>
          <w:szCs w:val="24"/>
        </w:rPr>
        <w:t xml:space="preserve">  联系人</w:t>
      </w:r>
      <w:r w:rsidR="00AD44BB">
        <w:rPr>
          <w:rFonts w:ascii="宋体" w:eastAsia="宋体" w:hAnsi="宋体" w:cs="宋体"/>
          <w:color w:val="141414"/>
          <w:kern w:val="0"/>
          <w:sz w:val="24"/>
          <w:szCs w:val="24"/>
        </w:rPr>
        <w:t>：</w:t>
      </w:r>
      <w:r w:rsidR="00AD44BB">
        <w:rPr>
          <w:rFonts w:ascii="宋体" w:eastAsia="宋体" w:hAnsi="宋体" w:cs="宋体" w:hint="eastAsia"/>
          <w:color w:val="141414"/>
          <w:kern w:val="0"/>
          <w:sz w:val="24"/>
          <w:szCs w:val="24"/>
        </w:rPr>
        <w:t xml:space="preserve"> 严</w:t>
      </w:r>
      <w:r w:rsidR="00AD44BB">
        <w:rPr>
          <w:rFonts w:ascii="宋体" w:eastAsia="宋体" w:hAnsi="宋体" w:cs="宋体"/>
          <w:color w:val="141414"/>
          <w:kern w:val="0"/>
          <w:sz w:val="24"/>
          <w:szCs w:val="24"/>
        </w:rPr>
        <w:t>青</w:t>
      </w:r>
      <w:r w:rsidR="00AD44BB">
        <w:rPr>
          <w:rFonts w:ascii="宋体" w:eastAsia="宋体" w:hAnsi="宋体" w:cs="宋体" w:hint="eastAsia"/>
          <w:color w:val="141414"/>
          <w:kern w:val="0"/>
          <w:sz w:val="24"/>
          <w:szCs w:val="24"/>
        </w:rPr>
        <w:t xml:space="preserve">  谢</w:t>
      </w:r>
      <w:r w:rsidR="00AD44BB">
        <w:rPr>
          <w:rFonts w:ascii="宋体" w:eastAsia="宋体" w:hAnsi="宋体" w:cs="宋体"/>
          <w:color w:val="141414"/>
          <w:kern w:val="0"/>
          <w:sz w:val="24"/>
          <w:szCs w:val="24"/>
        </w:rPr>
        <w:t>正军</w:t>
      </w:r>
      <w:bookmarkStart w:id="0" w:name="_GoBack"/>
      <w:bookmarkEnd w:id="0"/>
    </w:p>
    <w:p w:rsidR="00AD44BB" w:rsidRPr="009E3F22" w:rsidRDefault="00AD44BB" w:rsidP="00AD44BB">
      <w:pPr>
        <w:widowControl/>
        <w:spacing w:line="360" w:lineRule="auto"/>
        <w:jc w:val="left"/>
        <w:rPr>
          <w:rFonts w:ascii="宋体" w:eastAsia="宋体" w:hAnsi="宋体" w:cs="宋体"/>
          <w:color w:val="141414"/>
          <w:kern w:val="0"/>
          <w:sz w:val="24"/>
          <w:szCs w:val="24"/>
        </w:rPr>
      </w:pPr>
      <w:r>
        <w:rPr>
          <w:rFonts w:ascii="宋体" w:eastAsia="宋体" w:hAnsi="宋体" w:cs="宋体" w:hint="eastAsia"/>
          <w:color w:val="141414"/>
          <w:kern w:val="0"/>
          <w:sz w:val="24"/>
          <w:szCs w:val="24"/>
        </w:rPr>
        <w:t xml:space="preserve"> </w:t>
      </w:r>
      <w:r>
        <w:rPr>
          <w:rFonts w:ascii="宋体" w:eastAsia="宋体" w:hAnsi="宋体" w:cs="宋体"/>
          <w:color w:val="141414"/>
          <w:kern w:val="0"/>
          <w:sz w:val="24"/>
          <w:szCs w:val="24"/>
        </w:rPr>
        <w:t xml:space="preserve">  </w:t>
      </w:r>
      <w:r>
        <w:rPr>
          <w:rFonts w:ascii="宋体" w:eastAsia="宋体" w:hAnsi="宋体" w:cs="宋体" w:hint="eastAsia"/>
          <w:color w:val="141414"/>
          <w:kern w:val="0"/>
          <w:sz w:val="24"/>
          <w:szCs w:val="24"/>
        </w:rPr>
        <w:t xml:space="preserve"> 电  话</w:t>
      </w:r>
      <w:r>
        <w:rPr>
          <w:rFonts w:ascii="宋体" w:eastAsia="宋体" w:hAnsi="宋体" w:cs="宋体"/>
          <w:color w:val="141414"/>
          <w:kern w:val="0"/>
          <w:sz w:val="24"/>
          <w:szCs w:val="24"/>
        </w:rPr>
        <w:t>：</w:t>
      </w:r>
      <w:r>
        <w:rPr>
          <w:rFonts w:ascii="宋体" w:eastAsia="宋体" w:hAnsi="宋体" w:cs="宋体" w:hint="eastAsia"/>
          <w:color w:val="141414"/>
          <w:kern w:val="0"/>
          <w:sz w:val="24"/>
          <w:szCs w:val="24"/>
        </w:rPr>
        <w:t xml:space="preserve"> 85913615</w:t>
      </w:r>
    </w:p>
    <w:p w:rsidR="009E3F22" w:rsidRDefault="009E3F22" w:rsidP="00273E62">
      <w:pPr>
        <w:widowControl/>
        <w:spacing w:line="360" w:lineRule="auto"/>
        <w:ind w:firstLine="482"/>
        <w:jc w:val="left"/>
        <w:rPr>
          <w:rFonts w:ascii="宋体" w:eastAsia="宋体" w:hAnsi="宋体" w:cs="宋体"/>
          <w:color w:val="141414"/>
          <w:kern w:val="0"/>
          <w:sz w:val="24"/>
          <w:szCs w:val="24"/>
        </w:rPr>
      </w:pPr>
      <w:r w:rsidRPr="009E3F22">
        <w:rPr>
          <w:rFonts w:ascii="宋体" w:eastAsia="宋体" w:hAnsi="宋体" w:cs="宋体" w:hint="eastAsia"/>
          <w:color w:val="141414"/>
          <w:kern w:val="0"/>
          <w:sz w:val="24"/>
          <w:szCs w:val="24"/>
        </w:rPr>
        <w:t>附件：</w:t>
      </w:r>
      <w:r w:rsidR="00AD44BB">
        <w:rPr>
          <w:rFonts w:ascii="宋体" w:eastAsia="宋体" w:hAnsi="宋体" w:cs="宋体" w:hint="eastAsia"/>
          <w:color w:val="141414"/>
          <w:kern w:val="0"/>
          <w:sz w:val="24"/>
          <w:szCs w:val="24"/>
        </w:rPr>
        <w:t>1.</w:t>
      </w:r>
      <w:r w:rsidR="00AD44BB">
        <w:rPr>
          <w:rFonts w:ascii="宋体" w:eastAsia="宋体" w:hAnsi="宋体" w:cs="宋体"/>
          <w:color w:val="141414"/>
          <w:kern w:val="0"/>
          <w:sz w:val="24"/>
          <w:szCs w:val="24"/>
        </w:rPr>
        <w:t xml:space="preserve"> </w:t>
      </w:r>
      <w:r w:rsidR="00AD44BB" w:rsidRPr="00AD44BB">
        <w:rPr>
          <w:rFonts w:ascii="宋体" w:eastAsia="宋体" w:hAnsi="宋体" w:cs="宋体"/>
          <w:color w:val="141414"/>
          <w:kern w:val="0"/>
          <w:sz w:val="24"/>
          <w:szCs w:val="24"/>
        </w:rPr>
        <w:t>江苏高等学校优秀科技创新团队</w:t>
      </w:r>
      <w:r w:rsidR="00AD44BB">
        <w:rPr>
          <w:rFonts w:ascii="宋体" w:eastAsia="宋体" w:hAnsi="宋体" w:cs="宋体" w:hint="eastAsia"/>
          <w:color w:val="141414"/>
          <w:kern w:val="0"/>
          <w:sz w:val="24"/>
          <w:szCs w:val="24"/>
        </w:rPr>
        <w:t>推荐</w:t>
      </w:r>
      <w:r w:rsidR="00AD44BB">
        <w:rPr>
          <w:rFonts w:ascii="宋体" w:eastAsia="宋体" w:hAnsi="宋体" w:cs="宋体"/>
          <w:color w:val="141414"/>
          <w:kern w:val="0"/>
          <w:sz w:val="24"/>
          <w:szCs w:val="24"/>
        </w:rPr>
        <w:t>简表</w:t>
      </w:r>
    </w:p>
    <w:p w:rsidR="00AD44BB" w:rsidRPr="009E3F22" w:rsidRDefault="00AD44BB" w:rsidP="00273E62">
      <w:pPr>
        <w:widowControl/>
        <w:spacing w:line="360" w:lineRule="auto"/>
        <w:ind w:firstLine="482"/>
        <w:jc w:val="left"/>
        <w:rPr>
          <w:rFonts w:ascii="宋体" w:eastAsia="宋体" w:hAnsi="宋体" w:cs="宋体"/>
          <w:color w:val="141414"/>
          <w:kern w:val="0"/>
          <w:sz w:val="24"/>
          <w:szCs w:val="24"/>
        </w:rPr>
      </w:pPr>
      <w:r>
        <w:rPr>
          <w:rFonts w:ascii="宋体" w:eastAsia="宋体" w:hAnsi="宋体" w:cs="宋体"/>
          <w:color w:val="141414"/>
          <w:kern w:val="0"/>
          <w:sz w:val="24"/>
          <w:szCs w:val="24"/>
        </w:rPr>
        <w:t xml:space="preserve">      2.</w:t>
      </w:r>
      <w:r w:rsidRPr="00AD44BB">
        <w:rPr>
          <w:rFonts w:ascii="宋体" w:eastAsia="宋体" w:hAnsi="宋体" w:cs="宋体"/>
          <w:color w:val="141414"/>
          <w:kern w:val="0"/>
          <w:sz w:val="24"/>
          <w:szCs w:val="24"/>
        </w:rPr>
        <w:t xml:space="preserve"> </w:t>
      </w:r>
      <w:hyperlink r:id="rId6" w:history="1">
        <w:r w:rsidRPr="009E3F22">
          <w:rPr>
            <w:rFonts w:ascii="宋体" w:eastAsia="宋体" w:hAnsi="宋体" w:cs="宋体"/>
            <w:color w:val="141414"/>
            <w:kern w:val="0"/>
            <w:sz w:val="24"/>
            <w:szCs w:val="24"/>
          </w:rPr>
          <w:t>江苏高等学校优秀科技创新团队申请书</w:t>
        </w:r>
      </w:hyperlink>
    </w:p>
    <w:p w:rsidR="00273E62" w:rsidRDefault="00273E62" w:rsidP="00273E62">
      <w:pPr>
        <w:widowControl/>
        <w:spacing w:line="432" w:lineRule="auto"/>
        <w:ind w:right="120"/>
        <w:jc w:val="right"/>
        <w:rPr>
          <w:rFonts w:ascii="宋体" w:eastAsia="宋体" w:hAnsi="宋体" w:cs="宋体"/>
          <w:color w:val="141414"/>
          <w:kern w:val="0"/>
          <w:sz w:val="24"/>
          <w:szCs w:val="24"/>
        </w:rPr>
      </w:pPr>
    </w:p>
    <w:p w:rsidR="009E3F22" w:rsidRPr="009E3F22" w:rsidRDefault="00AD44BB" w:rsidP="00273E62">
      <w:pPr>
        <w:widowControl/>
        <w:spacing w:line="432" w:lineRule="auto"/>
        <w:ind w:right="120"/>
        <w:jc w:val="right"/>
        <w:rPr>
          <w:rFonts w:ascii="宋体" w:eastAsia="宋体" w:hAnsi="宋体" w:cs="宋体"/>
          <w:color w:val="141414"/>
          <w:kern w:val="0"/>
          <w:sz w:val="24"/>
          <w:szCs w:val="24"/>
        </w:rPr>
      </w:pPr>
      <w:r>
        <w:rPr>
          <w:rFonts w:ascii="宋体" w:eastAsia="宋体" w:hAnsi="宋体" w:cs="宋体" w:hint="eastAsia"/>
          <w:color w:val="141414"/>
          <w:kern w:val="0"/>
          <w:sz w:val="24"/>
          <w:szCs w:val="24"/>
        </w:rPr>
        <w:t>科学</w:t>
      </w:r>
      <w:r>
        <w:rPr>
          <w:rFonts w:ascii="宋体" w:eastAsia="宋体" w:hAnsi="宋体" w:cs="宋体"/>
          <w:color w:val="141414"/>
          <w:kern w:val="0"/>
          <w:sz w:val="24"/>
          <w:szCs w:val="24"/>
        </w:rPr>
        <w:t>技术研究院</w:t>
      </w:r>
    </w:p>
    <w:p w:rsidR="00713658" w:rsidRDefault="009E3F22" w:rsidP="00273E62">
      <w:r w:rsidRPr="009E3F22">
        <w:rPr>
          <w:rFonts w:ascii="宋体" w:eastAsia="宋体" w:hAnsi="宋体" w:cs="宋体" w:hint="eastAsia"/>
          <w:color w:val="141414"/>
          <w:kern w:val="0"/>
          <w:sz w:val="24"/>
          <w:szCs w:val="24"/>
        </w:rPr>
        <w:t xml:space="preserve">　　                       </w:t>
      </w:r>
      <w:r w:rsidR="00AD44BB">
        <w:rPr>
          <w:rFonts w:ascii="宋体" w:eastAsia="宋体" w:hAnsi="宋体" w:cs="宋体" w:hint="eastAsia"/>
          <w:color w:val="141414"/>
          <w:kern w:val="0"/>
          <w:sz w:val="24"/>
          <w:szCs w:val="24"/>
        </w:rPr>
        <w:t xml:space="preserve">    </w:t>
      </w:r>
      <w:r w:rsidR="00AD44BB">
        <w:rPr>
          <w:rFonts w:ascii="宋体" w:eastAsia="宋体" w:hAnsi="宋体" w:cs="宋体"/>
          <w:color w:val="141414"/>
          <w:kern w:val="0"/>
          <w:sz w:val="24"/>
          <w:szCs w:val="24"/>
        </w:rPr>
        <w:t xml:space="preserve"> </w:t>
      </w:r>
      <w:r w:rsidRPr="009E3F22">
        <w:rPr>
          <w:rFonts w:ascii="宋体" w:eastAsia="宋体" w:hAnsi="宋体" w:cs="宋体" w:hint="eastAsia"/>
          <w:color w:val="141414"/>
          <w:kern w:val="0"/>
          <w:sz w:val="24"/>
          <w:szCs w:val="24"/>
        </w:rPr>
        <w:t>2015年</w:t>
      </w:r>
      <w:r w:rsidR="00AD44BB">
        <w:rPr>
          <w:rFonts w:ascii="宋体" w:eastAsia="宋体" w:hAnsi="宋体" w:cs="宋体"/>
          <w:color w:val="141414"/>
          <w:kern w:val="0"/>
          <w:sz w:val="24"/>
          <w:szCs w:val="24"/>
        </w:rPr>
        <w:t>4</w:t>
      </w:r>
      <w:r w:rsidRPr="009E3F22">
        <w:rPr>
          <w:rFonts w:ascii="宋体" w:eastAsia="宋体" w:hAnsi="宋体" w:cs="宋体" w:hint="eastAsia"/>
          <w:color w:val="141414"/>
          <w:kern w:val="0"/>
          <w:sz w:val="24"/>
          <w:szCs w:val="24"/>
        </w:rPr>
        <w:t>月</w:t>
      </w:r>
      <w:r w:rsidR="00AD44BB">
        <w:rPr>
          <w:rFonts w:ascii="宋体" w:eastAsia="宋体" w:hAnsi="宋体" w:cs="宋体" w:hint="eastAsia"/>
          <w:color w:val="141414"/>
          <w:kern w:val="0"/>
          <w:sz w:val="24"/>
          <w:szCs w:val="24"/>
        </w:rPr>
        <w:t>2</w:t>
      </w:r>
      <w:r w:rsidRPr="009E3F22">
        <w:rPr>
          <w:rFonts w:ascii="宋体" w:eastAsia="宋体" w:hAnsi="宋体" w:cs="宋体" w:hint="eastAsia"/>
          <w:color w:val="141414"/>
          <w:kern w:val="0"/>
          <w:sz w:val="24"/>
          <w:szCs w:val="24"/>
        </w:rPr>
        <w:t>日</w:t>
      </w:r>
    </w:p>
    <w:sectPr w:rsidR="007136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362" w:rsidRDefault="00A70362" w:rsidP="009E3F22">
      <w:r>
        <w:separator/>
      </w:r>
    </w:p>
  </w:endnote>
  <w:endnote w:type="continuationSeparator" w:id="0">
    <w:p w:rsidR="00A70362" w:rsidRDefault="00A70362" w:rsidP="009E3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362" w:rsidRDefault="00A70362" w:rsidP="009E3F22">
      <w:r>
        <w:separator/>
      </w:r>
    </w:p>
  </w:footnote>
  <w:footnote w:type="continuationSeparator" w:id="0">
    <w:p w:rsidR="00A70362" w:rsidRDefault="00A70362" w:rsidP="009E3F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E30"/>
    <w:rsid w:val="00014B26"/>
    <w:rsid w:val="001263A6"/>
    <w:rsid w:val="00151807"/>
    <w:rsid w:val="00273E62"/>
    <w:rsid w:val="00285BD1"/>
    <w:rsid w:val="00356B6A"/>
    <w:rsid w:val="003D2D02"/>
    <w:rsid w:val="00447FE7"/>
    <w:rsid w:val="00647E30"/>
    <w:rsid w:val="00713658"/>
    <w:rsid w:val="007141D4"/>
    <w:rsid w:val="0085187C"/>
    <w:rsid w:val="009E3F22"/>
    <w:rsid w:val="00A70362"/>
    <w:rsid w:val="00AD44BB"/>
    <w:rsid w:val="00AF0E17"/>
    <w:rsid w:val="00C809C0"/>
    <w:rsid w:val="00E76D20"/>
    <w:rsid w:val="00E96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C8DAE91-34A2-4BBF-B86D-C0AC1144F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3F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3F22"/>
    <w:rPr>
      <w:sz w:val="18"/>
      <w:szCs w:val="18"/>
    </w:rPr>
  </w:style>
  <w:style w:type="paragraph" w:styleId="a4">
    <w:name w:val="footer"/>
    <w:basedOn w:val="a"/>
    <w:link w:val="Char0"/>
    <w:uiPriority w:val="99"/>
    <w:unhideWhenUsed/>
    <w:rsid w:val="009E3F22"/>
    <w:pPr>
      <w:tabs>
        <w:tab w:val="center" w:pos="4153"/>
        <w:tab w:val="right" w:pos="8306"/>
      </w:tabs>
      <w:snapToGrid w:val="0"/>
      <w:jc w:val="left"/>
    </w:pPr>
    <w:rPr>
      <w:sz w:val="18"/>
      <w:szCs w:val="18"/>
    </w:rPr>
  </w:style>
  <w:style w:type="character" w:customStyle="1" w:styleId="Char0">
    <w:name w:val="页脚 Char"/>
    <w:basedOn w:val="a0"/>
    <w:link w:val="a4"/>
    <w:uiPriority w:val="99"/>
    <w:rsid w:val="009E3F22"/>
    <w:rPr>
      <w:sz w:val="18"/>
      <w:szCs w:val="18"/>
    </w:rPr>
  </w:style>
  <w:style w:type="paragraph" w:styleId="a5">
    <w:name w:val="Normal (Web)"/>
    <w:basedOn w:val="a"/>
    <w:rsid w:val="00285BD1"/>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unhideWhenUsed/>
    <w:rsid w:val="00AF0E1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js.edu.cn/module/download/downfile.jsp?classid=0&amp;filename=1503301447168986717.doc"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241</Words>
  <Characters>1379</Characters>
  <Application>Microsoft Office Word</Application>
  <DocSecurity>0</DocSecurity>
  <Lines>11</Lines>
  <Paragraphs>3</Paragraphs>
  <ScaleCrop>false</ScaleCrop>
  <Company>Sky123.Org</Company>
  <LinksUpToDate>false</LinksUpToDate>
  <CharactersWithSpaces>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2015-04-02T00:55:00Z</dcterms:created>
  <dcterms:modified xsi:type="dcterms:W3CDTF">2015-04-02T05:42:00Z</dcterms:modified>
</cp:coreProperties>
</file>